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3A" w:rsidRDefault="009C653A" w:rsidP="009C653A">
      <w:pPr>
        <w:pStyle w:val="Default"/>
        <w:spacing w:line="312" w:lineRule="auto"/>
        <w:contextualSpacing/>
        <w:jc w:val="center"/>
        <w:rPr>
          <w:b/>
          <w:color w:val="auto"/>
        </w:rPr>
      </w:pPr>
      <w:r>
        <w:rPr>
          <w:b/>
          <w:color w:val="auto"/>
        </w:rPr>
        <w:t>РЕКОМЕНДАЦИИ</w:t>
      </w:r>
      <w:r w:rsidRPr="00FC6CD8">
        <w:rPr>
          <w:b/>
          <w:color w:val="auto"/>
        </w:rPr>
        <w:t xml:space="preserve"> ПО ОФОРМЛЕНИЮ БИЗНЕС</w:t>
      </w:r>
      <w:r>
        <w:rPr>
          <w:b/>
          <w:color w:val="auto"/>
        </w:rPr>
        <w:t>-</w:t>
      </w:r>
      <w:r w:rsidRPr="00FC6CD8">
        <w:rPr>
          <w:b/>
          <w:color w:val="auto"/>
        </w:rPr>
        <w:t xml:space="preserve">ПЛАНА </w:t>
      </w:r>
    </w:p>
    <w:p w:rsidR="009C653A" w:rsidRPr="00BA0277" w:rsidRDefault="009C653A" w:rsidP="009C653A">
      <w:pPr>
        <w:pBdr>
          <w:top w:val="nil"/>
          <w:left w:val="nil"/>
          <w:bottom w:val="nil"/>
          <w:right w:val="nil"/>
          <w:between w:val="nil"/>
        </w:pBdr>
        <w:spacing w:before="88" w:after="160"/>
        <w:ind w:firstLine="720"/>
        <w:jc w:val="both"/>
        <w:rPr>
          <w:rFonts w:ascii="Times New Roman" w:eastAsia="Times New Roman" w:hAnsi="Times New Roman"/>
          <w:sz w:val="24"/>
          <w:szCs w:val="24"/>
        </w:rPr>
      </w:pPr>
      <w:r w:rsidRPr="00BA0277">
        <w:rPr>
          <w:rFonts w:ascii="Times New Roman" w:eastAsia="Times New Roman" w:hAnsi="Times New Roman"/>
          <w:sz w:val="24"/>
          <w:szCs w:val="24"/>
        </w:rPr>
        <w:t xml:space="preserve">Данные рекомендации разработаны в соответствии с Приложением №5 к приказу Министерства социальных отношений Челябинской области от 10.02.2022 г. № 53 (“Требования к форме и содержанию бизнес-плана”) и направлены на повышение качества Вашего бизнес-плана </w:t>
      </w:r>
    </w:p>
    <w:p w:rsidR="009C653A" w:rsidRPr="00BA0277" w:rsidRDefault="009C653A" w:rsidP="009C653A">
      <w:pPr>
        <w:pStyle w:val="Default"/>
        <w:spacing w:line="276" w:lineRule="auto"/>
        <w:ind w:firstLine="709"/>
        <w:contextualSpacing/>
        <w:jc w:val="both"/>
        <w:rPr>
          <w:rFonts w:eastAsia="Times New Roman"/>
          <w:color w:val="auto"/>
        </w:rPr>
      </w:pPr>
      <w:r w:rsidRPr="00BA0277">
        <w:rPr>
          <w:rFonts w:eastAsia="Times New Roman"/>
          <w:color w:val="auto"/>
        </w:rPr>
        <w:t xml:space="preserve">Рекомендации </w:t>
      </w:r>
      <w:proofErr w:type="gramStart"/>
      <w:r w:rsidRPr="00BA0277">
        <w:rPr>
          <w:rFonts w:eastAsia="Times New Roman"/>
          <w:color w:val="auto"/>
        </w:rPr>
        <w:t>состоят из разделов и в них содержится</w:t>
      </w:r>
      <w:proofErr w:type="gramEnd"/>
      <w:r w:rsidRPr="00BA0277">
        <w:rPr>
          <w:rFonts w:eastAsia="Times New Roman"/>
          <w:color w:val="auto"/>
        </w:rPr>
        <w:t xml:space="preserve"> 2 части</w:t>
      </w:r>
      <w:r w:rsidRPr="00BA0277">
        <w:rPr>
          <w:rFonts w:eastAsia="Times New Roman"/>
          <w:b/>
          <w:bCs/>
          <w:color w:val="auto"/>
        </w:rPr>
        <w:t>:</w:t>
      </w:r>
      <w:r w:rsidRPr="00BA0277">
        <w:rPr>
          <w:rFonts w:eastAsia="Times New Roman"/>
          <w:color w:val="auto"/>
        </w:rPr>
        <w:t xml:space="preserve"> </w:t>
      </w:r>
    </w:p>
    <w:p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1.</w:t>
      </w:r>
      <w:r w:rsidRPr="00BA0277">
        <w:rPr>
          <w:rFonts w:eastAsia="Times New Roman"/>
          <w:color w:val="auto"/>
        </w:rPr>
        <w:tab/>
        <w:t>шаблон для заполнения с пояснениями (</w:t>
      </w:r>
      <w:r>
        <w:rPr>
          <w:rFonts w:eastAsia="Times New Roman"/>
          <w:color w:val="auto"/>
        </w:rPr>
        <w:t>желтого цвет</w:t>
      </w:r>
      <w:proofErr w:type="gramStart"/>
      <w:r>
        <w:rPr>
          <w:rFonts w:eastAsia="Times New Roman"/>
          <w:color w:val="auto"/>
        </w:rPr>
        <w:t>а-</w:t>
      </w:r>
      <w:proofErr w:type="gramEnd"/>
      <w:r>
        <w:rPr>
          <w:rFonts w:eastAsia="Times New Roman"/>
          <w:color w:val="auto"/>
        </w:rPr>
        <w:t xml:space="preserve"> </w:t>
      </w:r>
      <w:r w:rsidRPr="00BA0277">
        <w:rPr>
          <w:rFonts w:eastAsia="Times New Roman"/>
          <w:color w:val="auto"/>
        </w:rPr>
        <w:t>их стоит удалять по мере заполнения), который вы можете скопировать и заполнить своими данными;</w:t>
      </w:r>
    </w:p>
    <w:p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2.</w:t>
      </w:r>
      <w:r w:rsidRPr="00BA0277">
        <w:rPr>
          <w:rFonts w:eastAsia="Times New Roman"/>
          <w:color w:val="auto"/>
        </w:rPr>
        <w:tab/>
        <w:t xml:space="preserve">пример, который наглядно показывает, </w:t>
      </w:r>
      <w:r>
        <w:rPr>
          <w:rFonts w:eastAsia="Times New Roman"/>
          <w:color w:val="auto"/>
        </w:rPr>
        <w:t xml:space="preserve">что должно быть прописано в том или ином </w:t>
      </w:r>
      <w:r w:rsidRPr="00BA0277">
        <w:rPr>
          <w:rFonts w:eastAsia="Times New Roman"/>
          <w:color w:val="auto"/>
        </w:rPr>
        <w:t>раздел</w:t>
      </w:r>
      <w:r>
        <w:rPr>
          <w:rFonts w:eastAsia="Times New Roman"/>
          <w:color w:val="auto"/>
        </w:rPr>
        <w:t>е</w:t>
      </w:r>
      <w:r w:rsidRPr="00BA0277">
        <w:rPr>
          <w:rFonts w:eastAsia="Times New Roman"/>
          <w:color w:val="auto"/>
        </w:rPr>
        <w:t>.</w:t>
      </w:r>
    </w:p>
    <w:p w:rsidR="009C653A" w:rsidRPr="00E67738" w:rsidRDefault="009C653A" w:rsidP="009C653A">
      <w:pPr>
        <w:pStyle w:val="Default"/>
        <w:spacing w:line="276" w:lineRule="auto"/>
        <w:ind w:firstLine="709"/>
        <w:contextualSpacing/>
        <w:jc w:val="both"/>
        <w:rPr>
          <w:rFonts w:eastAsia="Times New Roman"/>
          <w:b/>
          <w:bCs/>
          <w:color w:val="auto"/>
        </w:rPr>
      </w:pPr>
      <w:r w:rsidRPr="00BA0277">
        <w:rPr>
          <w:rFonts w:eastAsia="Times New Roman"/>
          <w:b/>
          <w:bCs/>
          <w:color w:val="auto"/>
        </w:rPr>
        <w:t>Пожалуйста, будьте внимательны и постарайтесь не пропускать пункты бизнес-плана, все они будут оценены проверяющей комиссией.</w:t>
      </w:r>
    </w:p>
    <w:p w:rsidR="009C653A" w:rsidRPr="00E67738" w:rsidRDefault="009C653A" w:rsidP="009C653A">
      <w:pPr>
        <w:pStyle w:val="Default"/>
        <w:spacing w:line="276" w:lineRule="auto"/>
        <w:contextualSpacing/>
        <w:jc w:val="both"/>
        <w:rPr>
          <w:b/>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bCs/>
          <w:color w:val="auto"/>
        </w:rPr>
        <w:t>Структура</w:t>
      </w:r>
      <w:r w:rsidRPr="00FC6CD8">
        <w:rPr>
          <w:color w:val="auto"/>
        </w:rPr>
        <w:t xml:space="preserve"> бизнес-плана содержит следующие основные элементы: </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Титульный лист (</w:t>
      </w:r>
      <w:proofErr w:type="gramStart"/>
      <w:r w:rsidRPr="00FC6CD8">
        <w:rPr>
          <w:color w:val="auto"/>
        </w:rPr>
        <w:t>см</w:t>
      </w:r>
      <w:proofErr w:type="gramEnd"/>
      <w:r w:rsidRPr="00FC6CD8">
        <w:rPr>
          <w:color w:val="auto"/>
        </w:rPr>
        <w:t>. Приложение 1)</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Содержание (</w:t>
      </w:r>
      <w:proofErr w:type="gramStart"/>
      <w:r w:rsidRPr="00FC6CD8">
        <w:rPr>
          <w:color w:val="auto"/>
        </w:rPr>
        <w:t>см</w:t>
      </w:r>
      <w:proofErr w:type="gramEnd"/>
      <w:r w:rsidRPr="00FC6CD8">
        <w:rPr>
          <w:color w:val="auto"/>
        </w:rPr>
        <w:t>. Приложение 2)</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Резюме</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Маркетинговый план и описание рынка сбыта</w:t>
      </w:r>
      <w:r>
        <w:rPr>
          <w:color w:val="auto"/>
        </w:rPr>
        <w:t xml:space="preserve"> продукции</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Организационный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Производственный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Финансовый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Приложения</w:t>
      </w:r>
    </w:p>
    <w:p w:rsidR="009C653A" w:rsidRPr="00FC6CD8" w:rsidRDefault="009C653A" w:rsidP="009C653A">
      <w:pPr>
        <w:pStyle w:val="Default"/>
        <w:tabs>
          <w:tab w:val="left" w:pos="993"/>
        </w:tabs>
        <w:spacing w:line="312" w:lineRule="auto"/>
        <w:ind w:firstLine="709"/>
        <w:contextualSpacing/>
        <w:jc w:val="both"/>
        <w:rPr>
          <w:color w:val="auto"/>
        </w:rPr>
      </w:pPr>
    </w:p>
    <w:p w:rsidR="009C653A" w:rsidRPr="00BA0277" w:rsidRDefault="009C653A" w:rsidP="009C653A">
      <w:pPr>
        <w:pStyle w:val="Default"/>
        <w:numPr>
          <w:ilvl w:val="0"/>
          <w:numId w:val="27"/>
        </w:numPr>
        <w:spacing w:line="312" w:lineRule="auto"/>
        <w:ind w:left="0" w:firstLine="0"/>
        <w:contextualSpacing/>
        <w:jc w:val="both"/>
        <w:rPr>
          <w:color w:val="auto"/>
        </w:rPr>
      </w:pPr>
      <w:r w:rsidRPr="00BA0277">
        <w:rPr>
          <w:color w:val="auto"/>
        </w:rPr>
        <w:t xml:space="preserve">Рекомендуемый </w:t>
      </w:r>
      <w:r w:rsidRPr="00BA0277">
        <w:rPr>
          <w:b/>
          <w:color w:val="auto"/>
        </w:rPr>
        <w:t xml:space="preserve">объем </w:t>
      </w:r>
      <w:r w:rsidRPr="00BA0277">
        <w:rPr>
          <w:color w:val="auto"/>
        </w:rPr>
        <w:t xml:space="preserve">бизнес-плана (без учета приложений) составляет: </w:t>
      </w:r>
      <w:r>
        <w:rPr>
          <w:color w:val="auto"/>
        </w:rPr>
        <w:t xml:space="preserve">не менее 19 </w:t>
      </w:r>
      <w:r w:rsidRPr="00BA0277">
        <w:rPr>
          <w:color w:val="auto"/>
        </w:rPr>
        <w:t>страниц.</w:t>
      </w:r>
    </w:p>
    <w:p w:rsidR="009C653A" w:rsidRPr="00FC6CD8" w:rsidRDefault="009C653A" w:rsidP="009C653A">
      <w:pPr>
        <w:pStyle w:val="Default"/>
        <w:spacing w:line="312" w:lineRule="auto"/>
        <w:contextualSpacing/>
        <w:jc w:val="both"/>
        <w:rPr>
          <w:color w:val="auto"/>
          <w:highlight w:val="yellow"/>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Поля, шрифт</w:t>
      </w:r>
      <w:r>
        <w:rPr>
          <w:b/>
          <w:color w:val="auto"/>
        </w:rPr>
        <w:t xml:space="preserve">ы, междустрочный интервал </w:t>
      </w:r>
      <w:r w:rsidRPr="00FC6CD8">
        <w:rPr>
          <w:bCs/>
          <w:color w:val="auto"/>
        </w:rPr>
        <w:t>и абзацные</w:t>
      </w:r>
      <w:r w:rsidRPr="00FC6CD8">
        <w:rPr>
          <w:color w:val="auto"/>
        </w:rPr>
        <w:t xml:space="preserve"> </w:t>
      </w:r>
      <w:r w:rsidRPr="00FC6CD8">
        <w:rPr>
          <w:b/>
          <w:bCs/>
          <w:color w:val="auto"/>
        </w:rPr>
        <w:t>отступы</w:t>
      </w:r>
      <w:r>
        <w:rPr>
          <w:b/>
          <w:bCs/>
          <w:color w:val="auto"/>
        </w:rPr>
        <w:t>.</w:t>
      </w:r>
    </w:p>
    <w:p w:rsidR="009C653A" w:rsidRPr="00FC6CD8" w:rsidRDefault="009C653A" w:rsidP="009C653A">
      <w:pPr>
        <w:pStyle w:val="Default"/>
        <w:spacing w:line="312" w:lineRule="auto"/>
        <w:ind w:firstLine="709"/>
        <w:contextualSpacing/>
        <w:jc w:val="both"/>
        <w:rPr>
          <w:color w:val="auto"/>
        </w:rPr>
      </w:pPr>
      <w:r w:rsidRPr="00FC6CD8">
        <w:rPr>
          <w:color w:val="auto"/>
        </w:rPr>
        <w:t xml:space="preserve">Каждая страница текста должна иметь следующие размеры полей: </w:t>
      </w:r>
    </w:p>
    <w:p w:rsidR="009C653A" w:rsidRPr="00FC6CD8" w:rsidRDefault="009C653A" w:rsidP="009C653A">
      <w:pPr>
        <w:pStyle w:val="Default"/>
        <w:tabs>
          <w:tab w:val="left" w:pos="993"/>
        </w:tabs>
        <w:spacing w:line="312" w:lineRule="auto"/>
        <w:contextualSpacing/>
        <w:jc w:val="both"/>
        <w:rPr>
          <w:color w:val="auto"/>
        </w:rPr>
      </w:pPr>
      <w:proofErr w:type="gramStart"/>
      <w:r w:rsidRPr="00FC6CD8">
        <w:rPr>
          <w:color w:val="auto"/>
        </w:rPr>
        <w:t>левое</w:t>
      </w:r>
      <w:proofErr w:type="gramEnd"/>
      <w:r w:rsidRPr="00FC6CD8">
        <w:rPr>
          <w:color w:val="auto"/>
        </w:rPr>
        <w:t xml:space="preserve"> – 30 мм, правое – 10 мм, верхнее и нижнее – 15 мм.</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Рекомендуемый шрифт текста </w:t>
      </w:r>
      <w:r w:rsidRPr="00781003">
        <w:rPr>
          <w:color w:val="auto"/>
          <w:lang w:val="en-US"/>
        </w:rPr>
        <w:t>Times</w:t>
      </w:r>
      <w:r w:rsidRPr="00781003">
        <w:rPr>
          <w:color w:val="auto"/>
        </w:rPr>
        <w:t xml:space="preserve"> </w:t>
      </w:r>
      <w:r w:rsidRPr="00781003">
        <w:rPr>
          <w:color w:val="auto"/>
          <w:lang w:val="en-US"/>
        </w:rPr>
        <w:t>New</w:t>
      </w:r>
      <w:r w:rsidRPr="00781003">
        <w:rPr>
          <w:color w:val="auto"/>
        </w:rPr>
        <w:t xml:space="preserve"> </w:t>
      </w:r>
      <w:r w:rsidRPr="00781003">
        <w:rPr>
          <w:color w:val="auto"/>
          <w:lang w:val="en-US"/>
        </w:rPr>
        <w:t>Roman</w:t>
      </w:r>
      <w:r w:rsidRPr="00781003">
        <w:rPr>
          <w:color w:val="auto"/>
        </w:rPr>
        <w:t xml:space="preserve"> </w:t>
      </w:r>
      <w:r w:rsidRPr="00EF20FD">
        <w:rPr>
          <w:color w:val="auto"/>
        </w:rPr>
        <w:t>12</w:t>
      </w:r>
      <w:r>
        <w:rPr>
          <w:color w:val="auto"/>
        </w:rPr>
        <w:t>, выравнивание по ширине.</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Интервал между строками и абзацами </w:t>
      </w:r>
      <w:r w:rsidRPr="00EF20FD">
        <w:rPr>
          <w:color w:val="auto"/>
        </w:rPr>
        <w:t>– 1,15.</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 xml:space="preserve">Абзацный отступ по тексту </w:t>
      </w:r>
      <w:r w:rsidRPr="00EF20FD">
        <w:rPr>
          <w:color w:val="auto"/>
        </w:rPr>
        <w:t>– 1,25.</w:t>
      </w:r>
    </w:p>
    <w:p w:rsidR="009C653A" w:rsidRDefault="009C653A" w:rsidP="009C653A">
      <w:pPr>
        <w:pStyle w:val="Default"/>
        <w:tabs>
          <w:tab w:val="left" w:pos="851"/>
          <w:tab w:val="left" w:pos="993"/>
          <w:tab w:val="left" w:pos="1134"/>
        </w:tabs>
        <w:spacing w:line="312" w:lineRule="auto"/>
        <w:contextualSpacing/>
        <w:jc w:val="both"/>
        <w:rPr>
          <w:color w:val="auto"/>
        </w:rPr>
      </w:pPr>
    </w:p>
    <w:p w:rsidR="009C653A" w:rsidRPr="00FC6CD8" w:rsidRDefault="009C653A" w:rsidP="009C653A">
      <w:pPr>
        <w:pStyle w:val="Default"/>
        <w:spacing w:line="312" w:lineRule="auto"/>
        <w:ind w:firstLine="709"/>
        <w:contextualSpacing/>
        <w:jc w:val="both"/>
        <w:rPr>
          <w:color w:val="000000" w:themeColor="text1"/>
        </w:rPr>
      </w:pPr>
      <w:r w:rsidRPr="00FC6CD8">
        <w:rPr>
          <w:color w:val="000000" w:themeColor="text1"/>
        </w:rPr>
        <w:t xml:space="preserve">Допускается использование </w:t>
      </w:r>
      <w:r w:rsidRPr="00FC6CD8">
        <w:rPr>
          <w:b/>
          <w:color w:val="000000" w:themeColor="text1"/>
        </w:rPr>
        <w:t>визуальных возможностей акцентирования</w:t>
      </w:r>
      <w:r w:rsidRPr="00FC6CD8">
        <w:rPr>
          <w:color w:val="000000" w:themeColor="text1"/>
        </w:rPr>
        <w:t xml:space="preserve"> внимания на определенных терминах, определениях, применяя инструменты выделения</w:t>
      </w:r>
      <w:r>
        <w:rPr>
          <w:color w:val="000000" w:themeColor="text1"/>
        </w:rPr>
        <w:t>.</w:t>
      </w:r>
    </w:p>
    <w:p w:rsidR="009C653A" w:rsidRDefault="009C653A" w:rsidP="009C653A">
      <w:pPr>
        <w:pStyle w:val="Default"/>
        <w:tabs>
          <w:tab w:val="left" w:pos="851"/>
          <w:tab w:val="left" w:pos="993"/>
          <w:tab w:val="left" w:pos="1134"/>
        </w:tabs>
        <w:spacing w:line="360" w:lineRule="auto"/>
        <w:ind w:firstLine="709"/>
        <w:contextualSpacing/>
        <w:jc w:val="both"/>
        <w:rPr>
          <w:color w:val="auto"/>
        </w:rPr>
      </w:pPr>
      <w:r w:rsidRPr="00970D49">
        <w:rPr>
          <w:b/>
          <w:bCs/>
          <w:color w:val="auto"/>
        </w:rPr>
        <w:t>Название разделов</w:t>
      </w:r>
      <w:r>
        <w:rPr>
          <w:color w:val="auto"/>
        </w:rPr>
        <w:t xml:space="preserve"> рекомендуется </w:t>
      </w:r>
      <w:r w:rsidRPr="00FC6CD8">
        <w:rPr>
          <w:color w:val="auto"/>
        </w:rPr>
        <w:t>выравн</w:t>
      </w:r>
      <w:r>
        <w:rPr>
          <w:color w:val="auto"/>
        </w:rPr>
        <w:t xml:space="preserve">ивать </w:t>
      </w:r>
      <w:r w:rsidRPr="00FC6CD8">
        <w:rPr>
          <w:color w:val="auto"/>
        </w:rPr>
        <w:t>по центру</w:t>
      </w:r>
      <w:r>
        <w:rPr>
          <w:color w:val="auto"/>
        </w:rPr>
        <w:t xml:space="preserve"> страницы без подчеркивания (шрифт </w:t>
      </w:r>
      <w:r w:rsidRPr="00FC6CD8">
        <w:rPr>
          <w:b/>
          <w:bCs/>
          <w:color w:val="auto"/>
          <w:lang w:val="en-US"/>
        </w:rPr>
        <w:t>TIMES</w:t>
      </w:r>
      <w:r w:rsidRPr="00FC6CD8">
        <w:rPr>
          <w:b/>
          <w:bCs/>
          <w:color w:val="auto"/>
        </w:rPr>
        <w:t xml:space="preserve"> </w:t>
      </w:r>
      <w:r w:rsidRPr="00FC6CD8">
        <w:rPr>
          <w:b/>
          <w:bCs/>
          <w:color w:val="auto"/>
          <w:lang w:val="en-US"/>
        </w:rPr>
        <w:t>NEW</w:t>
      </w:r>
      <w:r w:rsidRPr="00FC6CD8">
        <w:rPr>
          <w:b/>
          <w:bCs/>
          <w:color w:val="auto"/>
        </w:rPr>
        <w:t xml:space="preserve"> </w:t>
      </w:r>
      <w:r w:rsidRPr="00FC6CD8">
        <w:rPr>
          <w:b/>
          <w:bCs/>
          <w:color w:val="auto"/>
          <w:lang w:val="en-US"/>
        </w:rPr>
        <w:t>ROMAN</w:t>
      </w:r>
      <w:r w:rsidRPr="00FC6CD8">
        <w:rPr>
          <w:b/>
          <w:bCs/>
          <w:color w:val="auto"/>
        </w:rPr>
        <w:t xml:space="preserve"> 14</w:t>
      </w:r>
      <w:r>
        <w:rPr>
          <w:b/>
          <w:bCs/>
          <w:color w:val="auto"/>
        </w:rPr>
        <w:t xml:space="preserve"> </w:t>
      </w:r>
      <w:r>
        <w:rPr>
          <w:color w:val="auto"/>
        </w:rPr>
        <w:t>полужирный)</w:t>
      </w:r>
      <w:r w:rsidRPr="00FC6CD8">
        <w:rPr>
          <w:color w:val="auto"/>
        </w:rPr>
        <w:t>, все буквы в названии ЗАГЛАВНЫЕ.</w:t>
      </w:r>
      <w:r>
        <w:rPr>
          <w:color w:val="auto"/>
        </w:rPr>
        <w:t xml:space="preserve">  </w:t>
      </w:r>
      <w:r w:rsidRPr="00FC6CD8">
        <w:rPr>
          <w:color w:val="auto"/>
        </w:rPr>
        <w:t>Разделы имеют порядковые номера в пределах всего бизнес-плана и обозначаются арабскими цифрами с точкой. Разделы бизнес-плана следует начинать с нового листа (страницы).</w:t>
      </w:r>
    </w:p>
    <w:p w:rsidR="009C653A" w:rsidRPr="00FC6CD8" w:rsidRDefault="009C653A" w:rsidP="009C653A">
      <w:pPr>
        <w:pStyle w:val="Default"/>
        <w:spacing w:line="312" w:lineRule="auto"/>
        <w:ind w:firstLine="709"/>
        <w:contextualSpacing/>
        <w:jc w:val="both"/>
        <w:rPr>
          <w:color w:val="000000" w:themeColor="text1"/>
        </w:rPr>
      </w:pPr>
      <w:r>
        <w:rPr>
          <w:color w:val="000000" w:themeColor="text1"/>
        </w:rPr>
        <w:t>Рекомендуется с</w:t>
      </w:r>
      <w:r w:rsidRPr="00FC6CD8">
        <w:rPr>
          <w:color w:val="000000" w:themeColor="text1"/>
        </w:rPr>
        <w:t xml:space="preserve">облюдать строгое </w:t>
      </w:r>
      <w:r w:rsidRPr="00FC6CD8">
        <w:rPr>
          <w:b/>
          <w:color w:val="000000" w:themeColor="text1"/>
        </w:rPr>
        <w:t>соответствие</w:t>
      </w:r>
      <w:r w:rsidRPr="00FC6CD8">
        <w:rPr>
          <w:color w:val="000000" w:themeColor="text1"/>
        </w:rPr>
        <w:t xml:space="preserve"> названий и страниц разделов в «Содержании» и тексте бизнес-плана. </w:t>
      </w:r>
    </w:p>
    <w:p w:rsidR="009C653A" w:rsidRPr="00FC6CD8" w:rsidRDefault="009C653A" w:rsidP="009C653A">
      <w:pPr>
        <w:pStyle w:val="Default"/>
        <w:tabs>
          <w:tab w:val="left" w:pos="851"/>
          <w:tab w:val="left" w:pos="993"/>
          <w:tab w:val="left" w:pos="1134"/>
        </w:tabs>
        <w:spacing w:line="360" w:lineRule="auto"/>
        <w:ind w:firstLine="709"/>
        <w:contextualSpacing/>
        <w:jc w:val="both"/>
        <w:rPr>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E67738">
        <w:rPr>
          <w:b/>
          <w:bCs/>
          <w:color w:val="auto"/>
        </w:rPr>
        <w:t>Нумерация</w:t>
      </w:r>
      <w:r w:rsidRPr="00FC6CD8">
        <w:rPr>
          <w:color w:val="auto"/>
        </w:rPr>
        <w:t xml:space="preserve"> страниц</w:t>
      </w:r>
      <w:r>
        <w:rPr>
          <w:color w:val="auto"/>
        </w:rPr>
        <w:t>.</w:t>
      </w:r>
      <w:r w:rsidRPr="00FC6CD8">
        <w:rPr>
          <w:color w:val="auto"/>
        </w:rPr>
        <w:t xml:space="preserve"> </w:t>
      </w:r>
    </w:p>
    <w:p w:rsidR="009C653A" w:rsidRPr="00FC6CD8" w:rsidRDefault="009C653A" w:rsidP="009C653A">
      <w:pPr>
        <w:pStyle w:val="Default"/>
        <w:tabs>
          <w:tab w:val="left" w:pos="851"/>
          <w:tab w:val="left" w:pos="993"/>
          <w:tab w:val="left" w:pos="1134"/>
        </w:tabs>
        <w:spacing w:line="312" w:lineRule="auto"/>
        <w:ind w:firstLine="709"/>
        <w:contextualSpacing/>
        <w:jc w:val="both"/>
        <w:rPr>
          <w:b/>
          <w:color w:val="auto"/>
        </w:rPr>
      </w:pPr>
      <w:r w:rsidRPr="00FC6CD8">
        <w:rPr>
          <w:b/>
          <w:color w:val="auto"/>
        </w:rPr>
        <w:t xml:space="preserve">Страницы </w:t>
      </w:r>
      <w:r w:rsidRPr="00FC6CD8">
        <w:rPr>
          <w:color w:val="auto"/>
        </w:rPr>
        <w:t xml:space="preserve">нумеруются арабскими цифрами с соблюдением сквозной нумерации по всему тексту. Номер страницы проставляется </w:t>
      </w:r>
      <w:r>
        <w:rPr>
          <w:b/>
          <w:color w:val="auto"/>
        </w:rPr>
        <w:t xml:space="preserve">справа в </w:t>
      </w:r>
      <w:r w:rsidRPr="00FC6CD8">
        <w:rPr>
          <w:b/>
          <w:color w:val="auto"/>
        </w:rPr>
        <w:t>нижней части листа без точки</w:t>
      </w:r>
      <w:r w:rsidRPr="00FC6CD8">
        <w:rPr>
          <w:color w:val="auto"/>
        </w:rPr>
        <w:t>. Титульный ли</w:t>
      </w:r>
      <w:proofErr w:type="gramStart"/>
      <w:r w:rsidRPr="00FC6CD8">
        <w:rPr>
          <w:color w:val="auto"/>
        </w:rPr>
        <w:t>ст вкл</w:t>
      </w:r>
      <w:proofErr w:type="gramEnd"/>
      <w:r w:rsidRPr="00FC6CD8">
        <w:rPr>
          <w:color w:val="auto"/>
        </w:rPr>
        <w:t xml:space="preserve">ючается в общую нумерацию страниц. </w:t>
      </w:r>
      <w:r w:rsidRPr="00D319E9">
        <w:rPr>
          <w:color w:val="auto"/>
        </w:rPr>
        <w:t>Номер страницы на титульном листе не проставляется (нумерация страниц - автоматическая). Приложения включаются в</w:t>
      </w:r>
      <w:r w:rsidRPr="00FC6CD8">
        <w:rPr>
          <w:color w:val="auto"/>
        </w:rPr>
        <w:t xml:space="preserve"> общую нумерацию страниц. </w:t>
      </w:r>
    </w:p>
    <w:p w:rsidR="009C653A" w:rsidRPr="00FC6CD8" w:rsidRDefault="009C653A" w:rsidP="009C653A">
      <w:pPr>
        <w:pStyle w:val="Default"/>
        <w:tabs>
          <w:tab w:val="left" w:pos="851"/>
          <w:tab w:val="left" w:pos="993"/>
          <w:tab w:val="left" w:pos="1134"/>
        </w:tabs>
        <w:spacing w:line="312" w:lineRule="auto"/>
        <w:contextualSpacing/>
        <w:jc w:val="both"/>
        <w:rPr>
          <w:color w:val="auto"/>
        </w:rPr>
      </w:pPr>
    </w:p>
    <w:p w:rsidR="009C653A" w:rsidRDefault="009C653A" w:rsidP="009C653A">
      <w:pPr>
        <w:pStyle w:val="Default"/>
        <w:numPr>
          <w:ilvl w:val="0"/>
          <w:numId w:val="27"/>
        </w:numPr>
        <w:spacing w:line="312" w:lineRule="auto"/>
        <w:ind w:left="0" w:firstLine="0"/>
        <w:contextualSpacing/>
        <w:jc w:val="both"/>
        <w:rPr>
          <w:color w:val="auto"/>
        </w:rPr>
      </w:pPr>
      <w:r w:rsidRPr="00B95251">
        <w:rPr>
          <w:b/>
          <w:bCs/>
          <w:color w:val="auto"/>
        </w:rPr>
        <w:t>Цифровой (графический) материал</w:t>
      </w:r>
      <w:r w:rsidRPr="00B95251">
        <w:rPr>
          <w:color w:val="auto"/>
        </w:rPr>
        <w:t>,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При этом обязательно делается надпись «Таблица» или «Рис.» и указывается порядковый номер</w:t>
      </w:r>
      <w:r>
        <w:rPr>
          <w:color w:val="auto"/>
        </w:rPr>
        <w:t xml:space="preserve"> (</w:t>
      </w:r>
      <w:r>
        <w:t>н</w:t>
      </w:r>
      <w:r w:rsidRPr="00FC6CD8">
        <w:t>умерация таблиц</w:t>
      </w:r>
      <w:r>
        <w:t>, схем, рисунков</w:t>
      </w:r>
      <w:r w:rsidRPr="00FC6CD8">
        <w:t xml:space="preserve"> – сквозная через весь </w:t>
      </w:r>
      <w:r>
        <w:t>б</w:t>
      </w:r>
      <w:r w:rsidRPr="00FC6CD8">
        <w:t>изнес</w:t>
      </w:r>
      <w:r>
        <w:t>-п</w:t>
      </w:r>
      <w:r w:rsidRPr="00FC6CD8">
        <w:t>лан</w:t>
      </w:r>
      <w:r>
        <w:t>)</w:t>
      </w:r>
      <w:r w:rsidRPr="00FC6CD8">
        <w:rPr>
          <w:color w:val="auto"/>
        </w:rPr>
        <w:t xml:space="preserve">, </w:t>
      </w:r>
      <w:r w:rsidRPr="00757B53">
        <w:rPr>
          <w:color w:val="auto"/>
        </w:rPr>
        <w:t>название рисунка записывается в той же строке, а заголовок таблицы - на следующей строке по центру строчными буквами (</w:t>
      </w:r>
      <w:r w:rsidRPr="00757B53">
        <w:rPr>
          <w:color w:val="auto"/>
          <w:lang w:val="en-US"/>
        </w:rPr>
        <w:t>Times</w:t>
      </w:r>
      <w:r w:rsidRPr="00757B53">
        <w:rPr>
          <w:color w:val="auto"/>
        </w:rPr>
        <w:t xml:space="preserve"> </w:t>
      </w:r>
      <w:r w:rsidRPr="00757B53">
        <w:rPr>
          <w:color w:val="auto"/>
          <w:lang w:val="en-US"/>
        </w:rPr>
        <w:t>New</w:t>
      </w:r>
      <w:r w:rsidRPr="00757B53">
        <w:rPr>
          <w:color w:val="auto"/>
        </w:rPr>
        <w:t xml:space="preserve"> </w:t>
      </w:r>
      <w:r w:rsidRPr="00757B53">
        <w:rPr>
          <w:color w:val="auto"/>
          <w:lang w:val="en-US"/>
        </w:rPr>
        <w:t>Roman</w:t>
      </w:r>
      <w:r w:rsidRPr="00757B53">
        <w:rPr>
          <w:color w:val="auto"/>
        </w:rPr>
        <w:t xml:space="preserve"> 12 шрифт полужирный).</w:t>
      </w:r>
    </w:p>
    <w:p w:rsidR="009C653A" w:rsidRPr="00970D49" w:rsidRDefault="009C653A" w:rsidP="009C653A">
      <w:pPr>
        <w:pStyle w:val="Default"/>
        <w:spacing w:line="312" w:lineRule="auto"/>
        <w:contextualSpacing/>
        <w:jc w:val="both"/>
      </w:pPr>
    </w:p>
    <w:p w:rsidR="009C653A" w:rsidRDefault="009C653A" w:rsidP="009C653A">
      <w:pPr>
        <w:pStyle w:val="Default"/>
        <w:spacing w:line="312" w:lineRule="auto"/>
        <w:ind w:firstLine="709"/>
        <w:contextualSpacing/>
        <w:jc w:val="both"/>
        <w:rPr>
          <w:b/>
          <w:bCs/>
        </w:rPr>
      </w:pPr>
      <w:r w:rsidRPr="00970D49">
        <w:rPr>
          <w:b/>
          <w:bCs/>
        </w:rPr>
        <w:t>Оформление таблицы</w:t>
      </w:r>
      <w:r>
        <w:rPr>
          <w:b/>
          <w:bCs/>
        </w:rPr>
        <w:t>:</w:t>
      </w:r>
    </w:p>
    <w:p w:rsidR="009C653A" w:rsidRPr="00FC6CD8" w:rsidRDefault="009C653A" w:rsidP="009C653A">
      <w:pPr>
        <w:pStyle w:val="Default"/>
        <w:spacing w:line="312" w:lineRule="auto"/>
        <w:contextualSpacing/>
        <w:jc w:val="both"/>
        <w:rPr>
          <w:color w:val="auto"/>
        </w:rPr>
      </w:pPr>
      <w:r w:rsidRPr="00B95251">
        <w:t>Название</w:t>
      </w:r>
      <w:r>
        <w:t xml:space="preserve"> таблицы</w:t>
      </w:r>
      <w:r w:rsidRPr="00FC6CD8">
        <w:t xml:space="preserve">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левому краю, жирным шрифтом.</w:t>
      </w:r>
    </w:p>
    <w:p w:rsidR="009C653A" w:rsidRPr="00FC6CD8" w:rsidRDefault="009C653A" w:rsidP="009C653A">
      <w:pPr>
        <w:pStyle w:val="Default"/>
        <w:tabs>
          <w:tab w:val="left" w:pos="851"/>
          <w:tab w:val="left" w:pos="993"/>
          <w:tab w:val="left" w:pos="1134"/>
        </w:tabs>
        <w:spacing w:line="312" w:lineRule="auto"/>
        <w:contextualSpacing/>
        <w:jc w:val="both"/>
        <w:rPr>
          <w:color w:val="auto"/>
        </w:rPr>
      </w:pPr>
      <w:r>
        <w:rPr>
          <w:color w:val="auto"/>
        </w:rPr>
        <w:t xml:space="preserve">Текст </w:t>
      </w:r>
      <w:r w:rsidRPr="00FC6CD8">
        <w:rPr>
          <w:color w:val="auto"/>
        </w:rPr>
        <w:t xml:space="preserve">внутри таблицы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w:t>
      </w:r>
      <w:r w:rsidR="00352DAA" w:rsidRPr="00FC6CD8">
        <w:rPr>
          <w:color w:val="auto"/>
        </w:rPr>
        <w:t>1</w:t>
      </w:r>
      <w:r w:rsidR="00352DAA">
        <w:rPr>
          <w:color w:val="auto"/>
        </w:rPr>
        <w:t>2</w:t>
      </w:r>
      <w:r w:rsidR="00352DAA" w:rsidRPr="00FC6CD8">
        <w:rPr>
          <w:color w:val="auto"/>
        </w:rPr>
        <w:t>, интервал</w:t>
      </w:r>
      <w:r w:rsidRPr="00FC6CD8">
        <w:rPr>
          <w:color w:val="auto"/>
        </w:rPr>
        <w:t xml:space="preserve"> – 1, без абзацного отступа. </w:t>
      </w:r>
    </w:p>
    <w:p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Образец оформления таблицы:</w:t>
      </w:r>
    </w:p>
    <w:p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Таблица 1. Основные финансовые результаты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982"/>
        <w:gridCol w:w="3715"/>
      </w:tblGrid>
      <w:tr w:rsidR="009C653A" w:rsidRPr="00942D57" w:rsidTr="00EF6EA5">
        <w:tc>
          <w:tcPr>
            <w:tcW w:w="2942" w:type="dxa"/>
            <w:tcBorders>
              <w:top w:val="single" w:sz="4" w:space="0" w:color="auto"/>
              <w:left w:val="single" w:sz="4" w:space="0" w:color="auto"/>
              <w:bottom w:val="single" w:sz="4" w:space="0" w:color="auto"/>
              <w:right w:val="single" w:sz="4" w:space="0" w:color="auto"/>
            </w:tcBorders>
            <w:hideMark/>
          </w:tcPr>
          <w:p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Наименование</w:t>
            </w:r>
          </w:p>
        </w:tc>
        <w:tc>
          <w:tcPr>
            <w:tcW w:w="2982" w:type="dxa"/>
            <w:tcBorders>
              <w:top w:val="single" w:sz="4" w:space="0" w:color="auto"/>
              <w:left w:val="single" w:sz="4" w:space="0" w:color="auto"/>
              <w:bottom w:val="single" w:sz="4" w:space="0" w:color="auto"/>
              <w:right w:val="single" w:sz="4" w:space="0" w:color="auto"/>
            </w:tcBorders>
            <w:hideMark/>
          </w:tcPr>
          <w:p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Показатель</w:t>
            </w:r>
          </w:p>
        </w:tc>
        <w:tc>
          <w:tcPr>
            <w:tcW w:w="3715" w:type="dxa"/>
            <w:tcBorders>
              <w:top w:val="single" w:sz="4" w:space="0" w:color="auto"/>
              <w:left w:val="single" w:sz="4" w:space="0" w:color="auto"/>
              <w:bottom w:val="single" w:sz="4" w:space="0" w:color="auto"/>
              <w:right w:val="single" w:sz="4" w:space="0" w:color="auto"/>
            </w:tcBorders>
            <w:hideMark/>
          </w:tcPr>
          <w:p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Сумма в год</w:t>
            </w:r>
          </w:p>
        </w:tc>
      </w:tr>
      <w:tr w:rsidR="009C653A" w:rsidRPr="00942D57" w:rsidTr="00EF6EA5">
        <w:tc>
          <w:tcPr>
            <w:tcW w:w="2942" w:type="dxa"/>
            <w:tcBorders>
              <w:top w:val="single" w:sz="4" w:space="0" w:color="auto"/>
              <w:left w:val="single" w:sz="4" w:space="0" w:color="auto"/>
              <w:bottom w:val="single" w:sz="4" w:space="0" w:color="auto"/>
              <w:right w:val="single" w:sz="4" w:space="0" w:color="auto"/>
            </w:tcBorders>
          </w:tcPr>
          <w:p w:rsidR="009C653A" w:rsidRPr="00352DAA" w:rsidRDefault="009C653A" w:rsidP="00EF6EA5">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9C653A" w:rsidRPr="00352DAA" w:rsidRDefault="009C653A" w:rsidP="00EF6EA5">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9C653A" w:rsidRPr="00352DAA" w:rsidRDefault="009C653A" w:rsidP="00EF6EA5">
            <w:pPr>
              <w:pStyle w:val="affe"/>
              <w:spacing w:after="0" w:line="312" w:lineRule="auto"/>
              <w:ind w:left="0"/>
              <w:jc w:val="both"/>
              <w:rPr>
                <w:rFonts w:ascii="Times New Roman" w:hAnsi="Times New Roman"/>
                <w:sz w:val="24"/>
                <w:szCs w:val="24"/>
              </w:rPr>
            </w:pPr>
          </w:p>
        </w:tc>
      </w:tr>
      <w:tr w:rsidR="009C653A" w:rsidRPr="00942D57" w:rsidTr="00EF6EA5">
        <w:tc>
          <w:tcPr>
            <w:tcW w:w="2942" w:type="dxa"/>
            <w:tcBorders>
              <w:top w:val="single" w:sz="4" w:space="0" w:color="auto"/>
              <w:left w:val="single" w:sz="4" w:space="0" w:color="auto"/>
              <w:bottom w:val="single" w:sz="4" w:space="0" w:color="auto"/>
              <w:right w:val="single" w:sz="4" w:space="0" w:color="auto"/>
            </w:tcBorders>
          </w:tcPr>
          <w:p w:rsidR="009C653A" w:rsidRPr="00352DAA" w:rsidRDefault="009C653A" w:rsidP="00EF6EA5">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9C653A" w:rsidRPr="00352DAA" w:rsidRDefault="009C653A" w:rsidP="00EF6EA5">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9C653A" w:rsidRPr="00352DAA" w:rsidRDefault="009C653A" w:rsidP="00EF6EA5">
            <w:pPr>
              <w:pStyle w:val="affe"/>
              <w:spacing w:after="0" w:line="312" w:lineRule="auto"/>
              <w:ind w:left="0"/>
              <w:jc w:val="both"/>
              <w:rPr>
                <w:rFonts w:ascii="Times New Roman" w:hAnsi="Times New Roman"/>
                <w:sz w:val="24"/>
                <w:szCs w:val="24"/>
              </w:rPr>
            </w:pPr>
          </w:p>
        </w:tc>
      </w:tr>
    </w:tbl>
    <w:p w:rsidR="009C653A" w:rsidRPr="00757B53" w:rsidRDefault="009C653A" w:rsidP="00301652">
      <w:pPr>
        <w:spacing w:line="312" w:lineRule="auto"/>
        <w:jc w:val="center"/>
        <w:rPr>
          <w:rFonts w:ascii="Times New Roman" w:hAnsi="Times New Roman"/>
          <w:b/>
          <w:sz w:val="24"/>
          <w:szCs w:val="24"/>
        </w:rPr>
      </w:pPr>
      <w:r w:rsidRPr="00757B53">
        <w:rPr>
          <w:rFonts w:ascii="Times New Roman" w:hAnsi="Times New Roman"/>
          <w:b/>
          <w:sz w:val="24"/>
          <w:szCs w:val="24"/>
        </w:rPr>
        <w:t xml:space="preserve">1,5 </w:t>
      </w:r>
      <w:proofErr w:type="spellStart"/>
      <w:r w:rsidRPr="00757B53">
        <w:rPr>
          <w:rFonts w:ascii="Times New Roman" w:hAnsi="Times New Roman"/>
          <w:b/>
          <w:sz w:val="24"/>
          <w:szCs w:val="24"/>
        </w:rPr>
        <w:t>инт</w:t>
      </w:r>
      <w:proofErr w:type="spellEnd"/>
      <w:r w:rsidRPr="00757B53">
        <w:rPr>
          <w:rFonts w:ascii="Times New Roman" w:hAnsi="Times New Roman"/>
          <w:b/>
          <w:sz w:val="24"/>
          <w:szCs w:val="24"/>
        </w:rPr>
        <w:t>.</w:t>
      </w:r>
    </w:p>
    <w:p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Текст, текст, текст …</w:t>
      </w:r>
    </w:p>
    <w:p w:rsidR="009C653A" w:rsidRDefault="009C653A" w:rsidP="009C653A">
      <w:pPr>
        <w:pStyle w:val="Default"/>
        <w:spacing w:line="312" w:lineRule="auto"/>
        <w:ind w:firstLine="709"/>
        <w:contextualSpacing/>
        <w:jc w:val="both"/>
        <w:rPr>
          <w:b/>
          <w:bCs/>
        </w:rPr>
      </w:pPr>
    </w:p>
    <w:p w:rsidR="009C653A" w:rsidRDefault="009C653A" w:rsidP="009C653A">
      <w:pPr>
        <w:pStyle w:val="Default"/>
        <w:spacing w:line="312" w:lineRule="auto"/>
        <w:ind w:firstLine="709"/>
        <w:contextualSpacing/>
        <w:jc w:val="both"/>
      </w:pPr>
      <w:r w:rsidRPr="00970D49">
        <w:rPr>
          <w:b/>
          <w:bCs/>
        </w:rPr>
        <w:t>Оформление схем, рисунков</w:t>
      </w:r>
      <w:r>
        <w:t>:</w:t>
      </w:r>
    </w:p>
    <w:p w:rsidR="009C653A" w:rsidRDefault="009C653A" w:rsidP="009C653A">
      <w:pPr>
        <w:pStyle w:val="Default"/>
        <w:spacing w:line="312" w:lineRule="auto"/>
        <w:contextualSpacing/>
        <w:jc w:val="both"/>
        <w:rPr>
          <w:color w:val="auto"/>
        </w:rPr>
      </w:pPr>
      <w:r w:rsidRPr="00B95251">
        <w:t>Название</w:t>
      </w:r>
      <w:r w:rsidRPr="00B95251">
        <w:rPr>
          <w:color w:val="auto"/>
        </w:rPr>
        <w:t xml:space="preserve"> </w:t>
      </w:r>
      <w:r>
        <w:rPr>
          <w:color w:val="auto"/>
        </w:rPr>
        <w:t xml:space="preserve">–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w:t>
      </w:r>
      <w:r>
        <w:rPr>
          <w:color w:val="auto"/>
        </w:rPr>
        <w:t>центру</w:t>
      </w:r>
      <w:r w:rsidRPr="00FC6CD8">
        <w:rPr>
          <w:color w:val="auto"/>
        </w:rPr>
        <w:t>, жирным шрифтом.</w:t>
      </w:r>
    </w:p>
    <w:p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 xml:space="preserve">Образец оформления </w:t>
      </w:r>
      <w:r>
        <w:rPr>
          <w:b/>
          <w:bCs/>
          <w:color w:val="auto"/>
        </w:rPr>
        <w:t>рисунка/схемы</w:t>
      </w:r>
      <w:r w:rsidRPr="00B95251">
        <w:rPr>
          <w:b/>
          <w:bCs/>
          <w:color w:val="auto"/>
        </w:rPr>
        <w:t>:</w:t>
      </w:r>
    </w:p>
    <w:p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 xml:space="preserve">1,5 </w:t>
      </w:r>
      <w:proofErr w:type="spellStart"/>
      <w:r w:rsidRPr="00757B53">
        <w:rPr>
          <w:rFonts w:ascii="Times New Roman" w:hAnsi="Times New Roman"/>
          <w:sz w:val="24"/>
          <w:szCs w:val="24"/>
        </w:rPr>
        <w:t>инт</w:t>
      </w:r>
      <w:proofErr w:type="spellEnd"/>
      <w:r w:rsidRPr="00757B53">
        <w:rPr>
          <w:rFonts w:ascii="Times New Roman" w:hAnsi="Times New Roman"/>
          <w:sz w:val="24"/>
          <w:szCs w:val="24"/>
        </w:rPr>
        <w:t>. (от текста, который вверху)</w:t>
      </w:r>
    </w:p>
    <w:p w:rsidR="009C653A" w:rsidRPr="00FC6CD8" w:rsidRDefault="009C653A" w:rsidP="009C653A">
      <w:pPr>
        <w:pStyle w:val="affe"/>
        <w:spacing w:after="0" w:line="312" w:lineRule="auto"/>
        <w:ind w:left="0"/>
        <w:jc w:val="center"/>
        <w:rPr>
          <w:rFonts w:ascii="Times New Roman" w:hAnsi="Times New Roman"/>
          <w:sz w:val="24"/>
          <w:szCs w:val="24"/>
        </w:rPr>
      </w:pPr>
      <w:r>
        <w:rPr>
          <w:noProof/>
          <w:lang w:eastAsia="ru-RU"/>
        </w:rPr>
        <w:drawing>
          <wp:inline distT="0" distB="0" distL="0" distR="0">
            <wp:extent cx="2819400" cy="1295400"/>
            <wp:effectExtent l="0" t="0" r="0" b="0"/>
            <wp:docPr id="869801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0" cy="1295400"/>
                    </a:xfrm>
                    <a:prstGeom prst="rect">
                      <a:avLst/>
                    </a:prstGeom>
                    <a:noFill/>
                    <a:ln>
                      <a:noFill/>
                    </a:ln>
                  </pic:spPr>
                </pic:pic>
              </a:graphicData>
            </a:graphic>
          </wp:inline>
        </w:drawing>
      </w:r>
    </w:p>
    <w:p w:rsidR="009C653A" w:rsidRPr="00757B53"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 xml:space="preserve">1,5 </w:t>
      </w:r>
      <w:proofErr w:type="spellStart"/>
      <w:r w:rsidRPr="00757B53">
        <w:rPr>
          <w:rFonts w:ascii="Times New Roman" w:hAnsi="Times New Roman"/>
          <w:sz w:val="24"/>
          <w:szCs w:val="24"/>
        </w:rPr>
        <w:t>инт</w:t>
      </w:r>
      <w:proofErr w:type="spellEnd"/>
      <w:r w:rsidRPr="00757B53">
        <w:rPr>
          <w:rFonts w:ascii="Times New Roman" w:hAnsi="Times New Roman"/>
          <w:sz w:val="24"/>
          <w:szCs w:val="24"/>
        </w:rPr>
        <w:t>.</w:t>
      </w:r>
    </w:p>
    <w:p w:rsidR="009C653A" w:rsidRPr="00757B53" w:rsidRDefault="009C653A" w:rsidP="009C653A">
      <w:pPr>
        <w:pStyle w:val="affe"/>
        <w:spacing w:after="0" w:line="312" w:lineRule="auto"/>
        <w:ind w:left="0"/>
        <w:jc w:val="center"/>
        <w:rPr>
          <w:rFonts w:ascii="Times New Roman" w:hAnsi="Times New Roman"/>
          <w:b/>
          <w:sz w:val="24"/>
          <w:szCs w:val="24"/>
        </w:rPr>
      </w:pPr>
      <w:r w:rsidRPr="00757B53">
        <w:rPr>
          <w:rFonts w:ascii="Times New Roman" w:hAnsi="Times New Roman"/>
          <w:b/>
          <w:sz w:val="24"/>
          <w:szCs w:val="24"/>
        </w:rPr>
        <w:t>Рис. 1 Логотип бренда</w:t>
      </w:r>
    </w:p>
    <w:p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 xml:space="preserve">1,5 </w:t>
      </w:r>
      <w:proofErr w:type="spellStart"/>
      <w:r w:rsidRPr="00757B53">
        <w:rPr>
          <w:rFonts w:ascii="Times New Roman" w:hAnsi="Times New Roman"/>
          <w:sz w:val="24"/>
          <w:szCs w:val="24"/>
        </w:rPr>
        <w:t>инт</w:t>
      </w:r>
      <w:proofErr w:type="spellEnd"/>
      <w:r w:rsidRPr="00757B53">
        <w:rPr>
          <w:rFonts w:ascii="Times New Roman" w:hAnsi="Times New Roman"/>
          <w:sz w:val="24"/>
          <w:szCs w:val="24"/>
        </w:rPr>
        <w:t>.</w:t>
      </w:r>
    </w:p>
    <w:p w:rsidR="009C653A" w:rsidRDefault="009C653A" w:rsidP="009C653A">
      <w:pPr>
        <w:pStyle w:val="Default"/>
        <w:tabs>
          <w:tab w:val="left" w:pos="851"/>
          <w:tab w:val="left" w:pos="993"/>
          <w:tab w:val="left" w:pos="1134"/>
        </w:tabs>
        <w:spacing w:line="360" w:lineRule="auto"/>
        <w:ind w:firstLine="709"/>
        <w:contextualSpacing/>
        <w:jc w:val="both"/>
        <w:rPr>
          <w:color w:val="auto"/>
        </w:rPr>
      </w:pPr>
    </w:p>
    <w:p w:rsidR="009C653A" w:rsidRDefault="009C653A" w:rsidP="009C653A">
      <w:pPr>
        <w:pStyle w:val="Default"/>
        <w:tabs>
          <w:tab w:val="left" w:pos="851"/>
          <w:tab w:val="left" w:pos="993"/>
          <w:tab w:val="left" w:pos="1134"/>
        </w:tabs>
        <w:spacing w:line="360" w:lineRule="auto"/>
        <w:ind w:firstLine="709"/>
        <w:contextualSpacing/>
        <w:jc w:val="both"/>
      </w:pPr>
      <w:r w:rsidRPr="00FC6CD8">
        <w:rPr>
          <w:color w:val="auto"/>
        </w:rPr>
        <w:t>При ссылках на таблицы, приложения, рисунки следует писать: « ... в соответствии со схемой № 2», «(схема № 2)», «в соответствии с таблицей № 1», «таблица № 4», «... в соответствии с приложением № 1» и т. п.</w:t>
      </w:r>
      <w:r>
        <w:rPr>
          <w:color w:val="auto"/>
        </w:rPr>
        <w:t xml:space="preserve"> </w:t>
      </w:r>
    </w:p>
    <w:p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 xml:space="preserve">Приложения </w:t>
      </w:r>
      <w:r w:rsidRPr="00970D49">
        <w:rPr>
          <w:bCs/>
          <w:color w:val="auto"/>
        </w:rPr>
        <w:t>к бизнес-плану</w:t>
      </w:r>
      <w:r w:rsidRPr="00FC6CD8">
        <w:rPr>
          <w:color w:val="auto"/>
        </w:rPr>
        <w:t xml:space="preserve">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между текстом и «Приложение 1» </w:t>
      </w:r>
      <w:r>
        <w:rPr>
          <w:color w:val="auto"/>
        </w:rPr>
        <w:t>–</w:t>
      </w:r>
      <w:r w:rsidRPr="00FC6CD8">
        <w:rPr>
          <w:color w:val="auto"/>
        </w:rPr>
        <w:t xml:space="preserve"> </w:t>
      </w:r>
      <w:r w:rsidRPr="00757B53">
        <w:rPr>
          <w:color w:val="auto"/>
        </w:rPr>
        <w:t>1,15 интервал</w:t>
      </w:r>
      <w:r w:rsidRPr="00FC6CD8">
        <w:rPr>
          <w:color w:val="auto"/>
        </w:rPr>
        <w:t xml:space="preserve">. Характер приложения определяется самостоятельно, исходя из содержания. Приложения должны иметь общую с остальной частью </w:t>
      </w:r>
      <w:r>
        <w:rPr>
          <w:color w:val="auto"/>
        </w:rPr>
        <w:t>бизнес-плана</w:t>
      </w:r>
      <w:r w:rsidRPr="00FC6CD8">
        <w:rPr>
          <w:color w:val="auto"/>
        </w:rPr>
        <w:t xml:space="preserve"> сквозную нумерацию страниц. </w:t>
      </w:r>
    </w:p>
    <w:p w:rsidR="009C653A" w:rsidRDefault="009C653A" w:rsidP="009C653A">
      <w:pPr>
        <w:pStyle w:val="Default"/>
        <w:spacing w:line="312" w:lineRule="auto"/>
        <w:ind w:firstLine="709"/>
        <w:contextualSpacing/>
        <w:jc w:val="both"/>
        <w:rPr>
          <w:color w:val="000000" w:themeColor="text1"/>
        </w:rPr>
      </w:pPr>
      <w:bookmarkStart w:id="0" w:name="_Hlk104889688"/>
    </w:p>
    <w:bookmarkEnd w:id="0"/>
    <w:p w:rsidR="009C653A" w:rsidRPr="00FC6CD8" w:rsidRDefault="009C653A" w:rsidP="009C653A">
      <w:pPr>
        <w:pStyle w:val="Default"/>
        <w:spacing w:line="312" w:lineRule="auto"/>
        <w:ind w:firstLine="709"/>
        <w:contextualSpacing/>
        <w:jc w:val="both"/>
        <w:rPr>
          <w:color w:val="000000" w:themeColor="text1"/>
        </w:rPr>
      </w:pPr>
    </w:p>
    <w:p w:rsidR="00407FB9" w:rsidRPr="009C653A" w:rsidRDefault="00B13B3D" w:rsidP="009C653A">
      <w:pPr>
        <w:spacing w:after="160" w:line="259" w:lineRule="auto"/>
        <w:rPr>
          <w:rFonts w:ascii="Times New Roman" w:hAnsi="Times New Roman"/>
          <w:b/>
          <w:bCs/>
          <w:sz w:val="24"/>
          <w:szCs w:val="24"/>
          <w:highlight w:val="yellow"/>
        </w:rPr>
      </w:pPr>
      <w:r w:rsidRPr="00294907">
        <w:rPr>
          <w:rFonts w:ascii="Times New Roman" w:eastAsia="Times New Roman" w:hAnsi="Times New Roman" w:cs="Times New Roman"/>
          <w:b/>
          <w:sz w:val="24"/>
          <w:szCs w:val="24"/>
        </w:rPr>
        <w:t xml:space="preserve"> </w:t>
      </w:r>
    </w:p>
    <w:p w:rsidR="00407FB9" w:rsidRPr="00294907" w:rsidRDefault="00407FB9">
      <w:pPr>
        <w:pBdr>
          <w:top w:val="nil"/>
          <w:left w:val="nil"/>
          <w:bottom w:val="nil"/>
          <w:right w:val="nil"/>
          <w:between w:val="nil"/>
        </w:pBdr>
        <w:spacing w:before="88" w:after="160" w:line="259" w:lineRule="auto"/>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before="88" w:after="160" w:line="259" w:lineRule="auto"/>
        <w:jc w:val="center"/>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C95340" w:rsidRPr="00294907" w:rsidRDefault="00C95340" w:rsidP="00C95340">
      <w:pPr>
        <w:pStyle w:val="Default"/>
        <w:spacing w:line="312" w:lineRule="auto"/>
        <w:contextualSpacing/>
        <w:jc w:val="right"/>
        <w:rPr>
          <w:b/>
          <w:bCs/>
          <w:color w:val="auto"/>
          <w:highlight w:val="yellow"/>
        </w:rPr>
      </w:pPr>
      <w:r w:rsidRPr="00294907">
        <w:rPr>
          <w:b/>
          <w:bCs/>
          <w:color w:val="auto"/>
          <w:highlight w:val="yellow"/>
        </w:rPr>
        <w:lastRenderedPageBreak/>
        <w:t>Приложение  1</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proofErr w:type="spellStart"/>
      <w:r w:rsidRPr="00294907">
        <w:rPr>
          <w:rFonts w:ascii="Times New Roman" w:eastAsia="Times New Roman" w:hAnsi="Times New Roman" w:cs="Times New Roman"/>
          <w:bCs/>
          <w:sz w:val="24"/>
          <w:szCs w:val="24"/>
          <w:highlight w:val="yellow"/>
        </w:rPr>
        <w:t>Саткинский</w:t>
      </w:r>
      <w:proofErr w:type="spellEnd"/>
    </w:p>
    <w:p w:rsidR="00C95340" w:rsidRPr="00294907" w:rsidRDefault="00C95340" w:rsidP="00C95340">
      <w:pPr>
        <w:spacing w:after="160" w:line="259" w:lineRule="auto"/>
        <w:jc w:val="right"/>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rsidR="00C95340" w:rsidRPr="00294907" w:rsidRDefault="00C95340" w:rsidP="00C95340">
      <w:pPr>
        <w:jc w:val="right"/>
        <w:rPr>
          <w:rFonts w:ascii="Times New Roman" w:eastAsia="Times New Roman" w:hAnsi="Times New Roman" w:cs="Times New Roman"/>
          <w:bCs/>
          <w:sz w:val="24"/>
          <w:szCs w:val="24"/>
          <w:highlight w:val="yellow"/>
        </w:rPr>
      </w:pPr>
      <w:proofErr w:type="spellStart"/>
      <w:r w:rsidRPr="00294907">
        <w:rPr>
          <w:rFonts w:ascii="Times New Roman" w:eastAsia="Times New Roman" w:hAnsi="Times New Roman" w:cs="Times New Roman"/>
          <w:bCs/>
          <w:sz w:val="24"/>
          <w:szCs w:val="24"/>
          <w:highlight w:val="yellow"/>
        </w:rPr>
        <w:t>самозанятый</w:t>
      </w:r>
      <w:proofErr w:type="spellEnd"/>
      <w:r w:rsidRPr="00294907">
        <w:rPr>
          <w:rFonts w:ascii="Times New Roman" w:eastAsia="Times New Roman" w:hAnsi="Times New Roman" w:cs="Times New Roman"/>
          <w:bCs/>
          <w:sz w:val="24"/>
          <w:szCs w:val="24"/>
          <w:highlight w:val="yellow"/>
        </w:rPr>
        <w:t xml:space="preserve"> гражданин, использующий налоговый режим </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proofErr w:type="gramStart"/>
      <w:r w:rsidRPr="00294907">
        <w:rPr>
          <w:rFonts w:ascii="Times New Roman" w:eastAsia="Times New Roman" w:hAnsi="Times New Roman" w:cs="Times New Roman"/>
          <w:bCs/>
          <w:sz w:val="24"/>
          <w:szCs w:val="24"/>
          <w:highlight w:val="yellow"/>
        </w:rPr>
        <w:t>г</w:t>
      </w:r>
      <w:proofErr w:type="gramEnd"/>
      <w:r w:rsidRPr="00294907">
        <w:rPr>
          <w:rFonts w:ascii="Times New Roman" w:eastAsia="Times New Roman" w:hAnsi="Times New Roman" w:cs="Times New Roman"/>
          <w:bCs/>
          <w:sz w:val="24"/>
          <w:szCs w:val="24"/>
          <w:highlight w:val="yellow"/>
        </w:rPr>
        <w:t>. Челябинск, ул. Ленина, д. 24, кв. 36</w:t>
      </w: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rsidR="00C95340" w:rsidRPr="00294907" w:rsidRDefault="00C95340" w:rsidP="00C95340">
      <w:pPr>
        <w:jc w:val="right"/>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e-mail</w:t>
      </w:r>
      <w:proofErr w:type="spellEnd"/>
      <w:r w:rsidRPr="00294907">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Cs/>
          <w:sz w:val="24"/>
          <w:szCs w:val="24"/>
          <w:highlight w:val="yellow"/>
        </w:rPr>
        <w:t>alisa@mail.ru</w:t>
      </w:r>
    </w:p>
    <w:p w:rsidR="00C95340" w:rsidRPr="00294907" w:rsidRDefault="00C95340" w:rsidP="00C95340">
      <w:pPr>
        <w:spacing w:after="160" w:line="259" w:lineRule="auto"/>
        <w:jc w:val="right"/>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jc w:val="center"/>
        <w:rPr>
          <w:rFonts w:ascii="Times New Roman" w:eastAsia="Times New Roman" w:hAnsi="Times New Roman" w:cs="Times New Roman"/>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w:t>
      </w:r>
      <w:proofErr w:type="gramStart"/>
      <w:r w:rsidRPr="00294907">
        <w:rPr>
          <w:rFonts w:ascii="Times New Roman" w:eastAsia="Times New Roman" w:hAnsi="Times New Roman" w:cs="Times New Roman"/>
          <w:b/>
          <w:sz w:val="24"/>
          <w:szCs w:val="24"/>
          <w:highlight w:val="yellow"/>
        </w:rPr>
        <w:t>.Ч</w:t>
      </w:r>
      <w:proofErr w:type="gramEnd"/>
      <w:r w:rsidRPr="00294907">
        <w:rPr>
          <w:rFonts w:ascii="Times New Roman" w:eastAsia="Times New Roman" w:hAnsi="Times New Roman" w:cs="Times New Roman"/>
          <w:b/>
          <w:sz w:val="24"/>
          <w:szCs w:val="24"/>
          <w:highlight w:val="yellow"/>
        </w:rPr>
        <w:t>елябинск</w:t>
      </w:r>
      <w:r w:rsidRPr="00294907">
        <w:rPr>
          <w:rFonts w:ascii="Times New Roman" w:eastAsia="Times New Roman" w:hAnsi="Times New Roman" w:cs="Times New Roman"/>
          <w:b/>
          <w:sz w:val="24"/>
          <w:szCs w:val="24"/>
        </w:rPr>
        <w:t>/Челябинская область</w:t>
      </w: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rsidR="00C95340" w:rsidRPr="00294907" w:rsidRDefault="00C95340" w:rsidP="00C95340">
      <w:pPr>
        <w:spacing w:after="160" w:line="259" w:lineRule="auto"/>
        <w:jc w:val="center"/>
        <w:rPr>
          <w:rFonts w:ascii="Times New Roman" w:hAnsi="Times New Roman" w:cs="Times New Roman"/>
          <w:b/>
          <w:sz w:val="24"/>
          <w:szCs w:val="24"/>
          <w:highlight w:val="yellow"/>
        </w:rPr>
      </w:pPr>
    </w:p>
    <w:p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372"/>
        <w:gridCol w:w="1275"/>
      </w:tblGrid>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rsidTr="00CF0302">
        <w:tc>
          <w:tcPr>
            <w:tcW w:w="425"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rsidR="00407FB9" w:rsidRPr="00294907" w:rsidRDefault="00B13B3D" w:rsidP="00C95340">
      <w:pPr>
        <w:spacing w:after="160" w:line="276" w:lineRule="auto"/>
        <w:jc w:val="both"/>
        <w:rPr>
          <w:rFonts w:ascii="Times New Roman" w:eastAsia="Times New Roman" w:hAnsi="Times New Roman" w:cs="Times New Roman"/>
          <w:b/>
          <w:sz w:val="24"/>
          <w:szCs w:val="24"/>
        </w:rPr>
      </w:pPr>
      <w:proofErr w:type="gramStart"/>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форма регистрации:</w:t>
      </w:r>
      <w:proofErr w:type="gramEnd"/>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highlight w:val="yellow"/>
        </w:rPr>
        <w:t xml:space="preserve">ИП или </w:t>
      </w:r>
      <w:proofErr w:type="spellStart"/>
      <w:r w:rsidRPr="00294907">
        <w:rPr>
          <w:rFonts w:ascii="Times New Roman" w:eastAsia="Times New Roman" w:hAnsi="Times New Roman" w:cs="Times New Roman"/>
          <w:sz w:val="24"/>
          <w:szCs w:val="24"/>
          <w:highlight w:val="yellow"/>
        </w:rPr>
        <w:t>самозанятый</w:t>
      </w:r>
      <w:proofErr w:type="spellEnd"/>
      <w:r w:rsidRPr="00294907">
        <w:rPr>
          <w:rFonts w:ascii="Times New Roman" w:eastAsia="Times New Roman" w:hAnsi="Times New Roman" w:cs="Times New Roman"/>
          <w:sz w:val="24"/>
          <w:szCs w:val="24"/>
          <w:highlight w:val="yellow"/>
        </w:rPr>
        <w:t>,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roofErr w:type="gramEnd"/>
    </w:p>
    <w:p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roofErr w:type="gramEnd"/>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rPr>
        <w:t>Задачи</w:t>
      </w:r>
      <w:proofErr w:type="gramEnd"/>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 xml:space="preserve">описать </w:t>
      </w:r>
      <w:proofErr w:type="gramStart"/>
      <w:r w:rsidRPr="00294907">
        <w:rPr>
          <w:rFonts w:ascii="Times New Roman" w:eastAsia="Times New Roman" w:hAnsi="Times New Roman" w:cs="Times New Roman"/>
          <w:sz w:val="24"/>
          <w:szCs w:val="24"/>
          <w:highlight w:val="yellow"/>
        </w:rPr>
        <w:t>какие</w:t>
      </w:r>
      <w:proofErr w:type="gramEnd"/>
      <w:r w:rsidRPr="00294907">
        <w:rPr>
          <w:rFonts w:ascii="Times New Roman" w:eastAsia="Times New Roman" w:hAnsi="Times New Roman" w:cs="Times New Roman"/>
          <w:sz w:val="24"/>
          <w:szCs w:val="24"/>
          <w:highlight w:val="yellow"/>
        </w:rPr>
        <w:t xml:space="preserve"> шаги Вы должны пройти, чтобы достигнуть поставленной цели</w:t>
      </w:r>
    </w:p>
    <w:p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tblPr>
      <w:tblGrid>
        <w:gridCol w:w="5715"/>
        <w:gridCol w:w="1800"/>
        <w:gridCol w:w="1755"/>
      </w:tblGrid>
      <w:tr w:rsidR="00407FB9" w:rsidRPr="0029490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rsidR="00407FB9" w:rsidRPr="00294907" w:rsidRDefault="00407FB9">
      <w:pPr>
        <w:widowControl w:val="0"/>
        <w:ind w:right="427"/>
        <w:rPr>
          <w:rFonts w:ascii="Times New Roman" w:eastAsia="Times New Roman" w:hAnsi="Times New Roman" w:cs="Times New Roman"/>
          <w:sz w:val="24"/>
          <w:szCs w:val="24"/>
        </w:rPr>
      </w:pPr>
    </w:p>
    <w:p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w:t>
      </w:r>
      <w:proofErr w:type="spellStart"/>
      <w:r w:rsidRPr="00294907">
        <w:rPr>
          <w:rFonts w:ascii="Times New Roman" w:eastAsia="Times New Roman" w:hAnsi="Times New Roman" w:cs="Times New Roman"/>
          <w:sz w:val="24"/>
          <w:szCs w:val="24"/>
          <w:highlight w:val="yellow"/>
        </w:rPr>
        <w:t>самозанятости</w:t>
      </w:r>
      <w:proofErr w:type="spellEnd"/>
      <w:r w:rsidRPr="00294907">
        <w:rPr>
          <w:rFonts w:ascii="Times New Roman" w:eastAsia="Times New Roman" w:hAnsi="Times New Roman" w:cs="Times New Roman"/>
          <w:sz w:val="24"/>
          <w:szCs w:val="24"/>
          <w:highlight w:val="yellow"/>
        </w:rPr>
        <w:t>, однако при преодолении порога выручки (2,4 млн. руб.) планируется переоформление в ИП ил</w:t>
      </w:r>
      <w:proofErr w:type="gramStart"/>
      <w:r w:rsidRPr="00294907">
        <w:rPr>
          <w:rFonts w:ascii="Times New Roman" w:eastAsia="Times New Roman" w:hAnsi="Times New Roman" w:cs="Times New Roman"/>
          <w:sz w:val="24"/>
          <w:szCs w:val="24"/>
          <w:highlight w:val="yellow"/>
        </w:rPr>
        <w:t>и ООО</w:t>
      </w:r>
      <w:proofErr w:type="gramEnd"/>
      <w:r w:rsidRPr="00294907">
        <w:rPr>
          <w:rFonts w:ascii="Times New Roman" w:eastAsia="Times New Roman" w:hAnsi="Times New Roman" w:cs="Times New Roman"/>
          <w:sz w:val="24"/>
          <w:szCs w:val="24"/>
          <w:highlight w:val="yellow"/>
        </w:rPr>
        <w:t>.</w:t>
      </w: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w:t>
      </w:r>
      <w:proofErr w:type="spellStart"/>
      <w:r w:rsidRPr="00294907">
        <w:rPr>
          <w:rFonts w:ascii="Times New Roman" w:eastAsia="Times New Roman" w:hAnsi="Times New Roman" w:cs="Times New Roman"/>
          <w:sz w:val="24"/>
          <w:szCs w:val="24"/>
        </w:rPr>
        <w:t>грантовой</w:t>
      </w:r>
      <w:proofErr w:type="spellEnd"/>
      <w:r w:rsidRPr="00294907">
        <w:rPr>
          <w:rFonts w:ascii="Times New Roman" w:eastAsia="Times New Roman" w:hAnsi="Times New Roman" w:cs="Times New Roman"/>
          <w:sz w:val="24"/>
          <w:szCs w:val="24"/>
        </w:rPr>
        <w:t xml:space="preserve"> безвозмездной поддержки </w:t>
      </w:r>
      <w:r w:rsidRPr="00294907">
        <w:rPr>
          <w:rFonts w:ascii="Times New Roman" w:eastAsia="Times New Roman" w:hAnsi="Times New Roman" w:cs="Times New Roman"/>
          <w:i/>
          <w:sz w:val="24"/>
          <w:szCs w:val="24"/>
        </w:rPr>
        <w:t>и собственных средств</w:t>
      </w:r>
    </w:p>
    <w:p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875"/>
        <w:gridCol w:w="1560"/>
        <w:gridCol w:w="1515"/>
      </w:tblGrid>
      <w:tr w:rsidR="00407FB9" w:rsidRPr="00294907">
        <w:trPr>
          <w:trHeight w:val="345"/>
        </w:trPr>
        <w:tc>
          <w:tcPr>
            <w:tcW w:w="439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trPr>
          <w:trHeight w:val="273"/>
        </w:trPr>
        <w:tc>
          <w:tcPr>
            <w:tcW w:w="4395" w:type="dxa"/>
          </w:tcPr>
          <w:p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trPr>
          <w:trHeight w:val="273"/>
        </w:trPr>
        <w:tc>
          <w:tcPr>
            <w:tcW w:w="4395" w:type="dxa"/>
          </w:tcPr>
          <w:p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trPr>
          <w:trHeight w:val="273"/>
        </w:trPr>
        <w:tc>
          <w:tcPr>
            <w:tcW w:w="4395" w:type="dxa"/>
          </w:tcPr>
          <w:p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trPr>
          <w:trHeight w:val="347"/>
        </w:trPr>
        <w:tc>
          <w:tcPr>
            <w:tcW w:w="4395"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rsidR="00407FB9" w:rsidRPr="00294907" w:rsidRDefault="00407FB9">
      <w:pPr>
        <w:widowControl w:val="0"/>
        <w:spacing w:before="8"/>
        <w:ind w:firstLine="567"/>
        <w:rPr>
          <w:rFonts w:ascii="Times New Roman" w:eastAsia="Times New Roman" w:hAnsi="Times New Roman" w:cs="Times New Roman"/>
          <w:sz w:val="24"/>
          <w:szCs w:val="24"/>
        </w:rPr>
      </w:pP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tblPr>
      <w:tblGrid>
        <w:gridCol w:w="5535"/>
        <w:gridCol w:w="1200"/>
        <w:gridCol w:w="1380"/>
        <w:gridCol w:w="1215"/>
      </w:tblGrid>
      <w:tr w:rsidR="00407FB9" w:rsidRPr="0029490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w:t>
            </w:r>
            <w:proofErr w:type="gramStart"/>
            <w:r w:rsidRPr="00294907">
              <w:rPr>
                <w:rFonts w:ascii="Times New Roman" w:eastAsia="Times New Roman" w:hAnsi="Times New Roman" w:cs="Times New Roman"/>
                <w:i/>
                <w:iCs/>
                <w:color w:val="FF0000"/>
                <w:sz w:val="24"/>
                <w:szCs w:val="24"/>
              </w:rPr>
              <w:t>только то</w:t>
            </w:r>
            <w:proofErr w:type="gramEnd"/>
            <w:r w:rsidRPr="00294907">
              <w:rPr>
                <w:rFonts w:ascii="Times New Roman" w:eastAsia="Times New Roman" w:hAnsi="Times New Roman" w:cs="Times New Roman"/>
                <w:i/>
                <w:iCs/>
                <w:color w:val="FF0000"/>
                <w:sz w:val="24"/>
                <w:szCs w:val="24"/>
              </w:rPr>
              <w:t xml:space="preserve">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rsidR="00407FB9" w:rsidRPr="00294907" w:rsidRDefault="00B13B3D">
      <w:pPr>
        <w:spacing w:after="160" w:line="259" w:lineRule="auto"/>
        <w:jc w:val="both"/>
        <w:rPr>
          <w:rFonts w:ascii="Times New Roman" w:eastAsia="Times New Roman" w:hAnsi="Times New Roman" w:cs="Times New Roman"/>
          <w:sz w:val="24"/>
          <w:szCs w:val="24"/>
        </w:rPr>
      </w:pPr>
      <w:proofErr w:type="gramStart"/>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roofErr w:type="gramEnd"/>
    </w:p>
    <w:p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tblPr>
      <w:tblGrid>
        <w:gridCol w:w="4200"/>
        <w:gridCol w:w="1815"/>
        <w:gridCol w:w="1575"/>
        <w:gridCol w:w="1815"/>
      </w:tblGrid>
      <w:tr w:rsidR="00407FB9" w:rsidRPr="00294907">
        <w:trPr>
          <w:trHeight w:val="341"/>
        </w:trPr>
        <w:tc>
          <w:tcPr>
            <w:tcW w:w="420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20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rsidR="00407FB9" w:rsidRPr="00294907" w:rsidRDefault="00490277" w:rsidP="00490277">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490277" w:rsidRPr="0029490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490277" w:rsidRPr="00294907">
        <w:trPr>
          <w:trHeight w:val="300"/>
        </w:trPr>
        <w:tc>
          <w:tcPr>
            <w:tcW w:w="4200" w:type="dxa"/>
            <w:tcBorders>
              <w:top w:val="nil"/>
              <w:left w:val="single" w:sz="4" w:space="0" w:color="000000"/>
              <w:bottom w:val="single" w:sz="4" w:space="0" w:color="000000"/>
              <w:right w:val="single" w:sz="4" w:space="0" w:color="000000"/>
            </w:tcBorders>
          </w:tcPr>
          <w:p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r>
      <w:tr w:rsidR="00490277" w:rsidRPr="00294907">
        <w:trPr>
          <w:trHeight w:val="510"/>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Чистая прибыль (</w:t>
            </w:r>
            <w:r w:rsidRPr="00294907">
              <w:rPr>
                <w:rFonts w:ascii="Times New Roman" w:eastAsia="Times New Roman" w:hAnsi="Times New Roman" w:cs="Times New Roman"/>
                <w:b/>
                <w:sz w:val="24"/>
                <w:szCs w:val="24"/>
                <w:highlight w:val="yellow"/>
              </w:rPr>
              <w:t xml:space="preserve">прибыль после вычетов всех </w:t>
            </w:r>
            <w:proofErr w:type="gramStart"/>
            <w:r w:rsidRPr="00294907">
              <w:rPr>
                <w:rFonts w:ascii="Times New Roman" w:eastAsia="Times New Roman" w:hAnsi="Times New Roman" w:cs="Times New Roman"/>
                <w:b/>
                <w:sz w:val="24"/>
                <w:szCs w:val="24"/>
                <w:highlight w:val="yellow"/>
              </w:rPr>
              <w:t>расходов</w:t>
            </w:r>
            <w:proofErr w:type="gramEnd"/>
            <w:r w:rsidRPr="00294907">
              <w:rPr>
                <w:rFonts w:ascii="Times New Roman" w:eastAsia="Times New Roman" w:hAnsi="Times New Roman" w:cs="Times New Roman"/>
                <w:b/>
                <w:sz w:val="24"/>
                <w:szCs w:val="24"/>
                <w:highlight w:val="yellow"/>
              </w:rPr>
              <w:t xml:space="preserve"> в том числе и налоги)</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A44631" w:rsidRPr="00294907" w:rsidTr="003B6EDA">
        <w:trPr>
          <w:trHeight w:val="30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p>
          <w:p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9508E6">
        <w:trPr>
          <w:trHeight w:val="39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w:t>
      </w:r>
      <w:proofErr w:type="spellStart"/>
      <w:r w:rsidRPr="00294907">
        <w:rPr>
          <w:rFonts w:ascii="Times New Roman" w:eastAsia="Times New Roman" w:hAnsi="Times New Roman" w:cs="Times New Roman"/>
          <w:sz w:val="24"/>
          <w:szCs w:val="24"/>
        </w:rPr>
        <w:t>самозанятого</w:t>
      </w:r>
      <w:proofErr w:type="spellEnd"/>
      <w:r w:rsidRPr="00294907">
        <w:rPr>
          <w:rFonts w:ascii="Times New Roman" w:eastAsia="Times New Roman" w:hAnsi="Times New Roman" w:cs="Times New Roman"/>
          <w:sz w:val="24"/>
          <w:szCs w:val="24"/>
        </w:rPr>
        <w:t>).</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proofErr w:type="spellStart"/>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roofErr w:type="spellEnd"/>
      <w:r w:rsidRPr="00294907">
        <w:rPr>
          <w:rFonts w:ascii="Times New Roman" w:eastAsia="Times New Roman" w:hAnsi="Times New Roman" w:cs="Times New Roman"/>
          <w:sz w:val="24"/>
          <w:szCs w:val="24"/>
        </w:rPr>
        <w:t>.</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w:t>
      </w:r>
      <w:proofErr w:type="spellStart"/>
      <w:proofErr w:type="gramStart"/>
      <w:r w:rsidRPr="00294907">
        <w:rPr>
          <w:rFonts w:ascii="Times New Roman" w:eastAsia="Times New Roman" w:hAnsi="Times New Roman" w:cs="Times New Roman"/>
          <w:sz w:val="24"/>
          <w:szCs w:val="24"/>
        </w:rPr>
        <w:t>бизнес-единицы</w:t>
      </w:r>
      <w:proofErr w:type="spellEnd"/>
      <w:proofErr w:type="gramEnd"/>
      <w:r w:rsidRPr="00294907">
        <w:rPr>
          <w:rFonts w:ascii="Times New Roman" w:eastAsia="Times New Roman" w:hAnsi="Times New Roman" w:cs="Times New Roman"/>
          <w:sz w:val="24"/>
          <w:szCs w:val="24"/>
        </w:rPr>
        <w:t xml:space="preserve">,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rsidR="003C33B4" w:rsidRPr="00294907" w:rsidRDefault="003C33B4">
      <w:pPr>
        <w:spacing w:after="160" w:line="259" w:lineRule="auto"/>
        <w:jc w:val="both"/>
        <w:rPr>
          <w:rFonts w:ascii="Times New Roman" w:eastAsia="Times New Roman" w:hAnsi="Times New Roman" w:cs="Times New Roman"/>
          <w:sz w:val="24"/>
          <w:szCs w:val="24"/>
        </w:rPr>
      </w:pPr>
    </w:p>
    <w:p w:rsidR="00407FB9" w:rsidRPr="00294907" w:rsidRDefault="00407FB9">
      <w:pPr>
        <w:spacing w:after="160" w:line="259" w:lineRule="auto"/>
        <w:jc w:val="both"/>
        <w:rPr>
          <w:rFonts w:ascii="Times New Roman" w:eastAsia="Times New Roman" w:hAnsi="Times New Roman" w:cs="Times New Roman"/>
          <w:b/>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w:t>
      </w:r>
    </w:p>
    <w:p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proofErr w:type="spellStart"/>
      <w:proofErr w:type="gramStart"/>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w:t>
      </w:r>
      <w:proofErr w:type="spellEnd"/>
      <w:proofErr w:type="gramEnd"/>
      <w:r w:rsidRPr="00294907">
        <w:rPr>
          <w:rFonts w:ascii="Times New Roman" w:eastAsia="Times New Roman" w:hAnsi="Times New Roman" w:cs="Times New Roman"/>
          <w:b/>
          <w:bCs/>
          <w:sz w:val="24"/>
          <w:szCs w:val="24"/>
        </w:rPr>
        <w:t xml:space="preserve">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xml:space="preserve">, </w:t>
      </w:r>
      <w:proofErr w:type="spellStart"/>
      <w:r w:rsidR="003C33B4" w:rsidRPr="00294907">
        <w:rPr>
          <w:rFonts w:ascii="Times New Roman" w:eastAsia="Times New Roman" w:hAnsi="Times New Roman" w:cs="Times New Roman"/>
          <w:b/>
          <w:bCs/>
          <w:sz w:val="24"/>
          <w:szCs w:val="24"/>
        </w:rPr>
        <w:t>кв</w:t>
      </w:r>
      <w:proofErr w:type="spellEnd"/>
      <w:r w:rsidR="003C33B4" w:rsidRPr="00294907">
        <w:rPr>
          <w:rFonts w:ascii="Times New Roman" w:eastAsia="Times New Roman" w:hAnsi="Times New Roman" w:cs="Times New Roman"/>
          <w:b/>
          <w:bCs/>
          <w:sz w:val="24"/>
          <w:szCs w:val="24"/>
        </w:rPr>
        <w:t xml:space="preserve"> 2</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p4kmt6qbfb68" w:colFirst="0" w:colLast="0"/>
      <w:bookmarkEnd w:id="4"/>
      <w:r w:rsidRPr="00294907">
        <w:rPr>
          <w:rFonts w:ascii="Times New Roman" w:eastAsia="Times New Roman" w:hAnsi="Times New Roman" w:cs="Times New Roman"/>
          <w:sz w:val="24"/>
          <w:szCs w:val="24"/>
        </w:rPr>
        <w:t>Предприятие. Оказываемая услуга.</w:t>
      </w:r>
    </w:p>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 xml:space="preserve">Семейная кочевая пасека находится в экологически чистом месте: Челябинская область, </w:t>
      </w:r>
      <w:proofErr w:type="spellStart"/>
      <w:r w:rsidRPr="00294907">
        <w:rPr>
          <w:rFonts w:ascii="Times New Roman" w:eastAsia="Times New Roman" w:hAnsi="Times New Roman" w:cs="Times New Roman"/>
          <w:color w:val="3B241A"/>
          <w:sz w:val="24"/>
          <w:szCs w:val="24"/>
        </w:rPr>
        <w:t>Пластовский</w:t>
      </w:r>
      <w:proofErr w:type="spellEnd"/>
      <w:r w:rsidRPr="00294907">
        <w:rPr>
          <w:rFonts w:ascii="Times New Roman" w:eastAsia="Times New Roman" w:hAnsi="Times New Roman" w:cs="Times New Roman"/>
          <w:color w:val="3B241A"/>
          <w:sz w:val="24"/>
          <w:szCs w:val="24"/>
        </w:rPr>
        <w:t xml:space="preserve">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w:t>
      </w:r>
      <w:proofErr w:type="gramStart"/>
      <w:r w:rsidRPr="00294907">
        <w:rPr>
          <w:rFonts w:ascii="Times New Roman" w:eastAsia="Times New Roman" w:hAnsi="Times New Roman" w:cs="Times New Roman"/>
          <w:sz w:val="24"/>
          <w:szCs w:val="24"/>
          <w:highlight w:val="white"/>
        </w:rPr>
        <w:t>й(</w:t>
      </w:r>
      <w:proofErr w:type="gramEnd"/>
      <w:r w:rsidRPr="00294907">
        <w:rPr>
          <w:rFonts w:ascii="Times New Roman" w:eastAsia="Times New Roman" w:hAnsi="Times New Roman" w:cs="Times New Roman"/>
          <w:sz w:val="24"/>
          <w:szCs w:val="24"/>
          <w:highlight w:val="white"/>
        </w:rPr>
        <w:t xml:space="preserve">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 xml:space="preserve">Наименование продукции: мед, орехи в меду, </w:t>
      </w:r>
      <w:proofErr w:type="spellStart"/>
      <w:r w:rsidRPr="00294907">
        <w:rPr>
          <w:rFonts w:ascii="Times New Roman" w:eastAsia="Times New Roman" w:hAnsi="Times New Roman" w:cs="Times New Roman"/>
          <w:sz w:val="24"/>
          <w:szCs w:val="24"/>
        </w:rPr>
        <w:t>пчелопакеты</w:t>
      </w:r>
      <w:proofErr w:type="spellEnd"/>
      <w:r w:rsidRPr="00294907">
        <w:rPr>
          <w:rFonts w:ascii="Times New Roman" w:eastAsia="Times New Roman" w:hAnsi="Times New Roman" w:cs="Times New Roman"/>
          <w:sz w:val="24"/>
          <w:szCs w:val="24"/>
        </w:rPr>
        <w:t>/ пчелосемьи.</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5" w:name="_rdeq4yghlkky" w:colFirst="0" w:colLast="0"/>
      <w:bookmarkEnd w:id="5"/>
      <w:r w:rsidRPr="00294907">
        <w:rPr>
          <w:rFonts w:ascii="Times New Roman" w:eastAsia="Times New Roman" w:hAnsi="Times New Roman" w:cs="Times New Roman"/>
          <w:sz w:val="24"/>
          <w:szCs w:val="24"/>
        </w:rPr>
        <w:t>Цели и задачи проекта</w:t>
      </w:r>
    </w:p>
    <w:p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6" w:name="_s6hgq1arnfc2" w:colFirst="0" w:colLast="0"/>
      <w:bookmarkEnd w:id="6"/>
      <w:r w:rsidRPr="00294907">
        <w:rPr>
          <w:rFonts w:ascii="Times New Roman" w:eastAsia="Times New Roman" w:hAnsi="Times New Roman" w:cs="Times New Roman"/>
          <w:b w:val="0"/>
          <w:sz w:val="24"/>
          <w:szCs w:val="24"/>
        </w:rPr>
        <w:t>Цель проекта:</w:t>
      </w:r>
    </w:p>
    <w:p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pkbbl091y0f9" w:colFirst="0" w:colLast="0"/>
      <w:bookmarkEnd w:id="7"/>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8" w:name="_3f0gscpzlqhv" w:colFirst="0" w:colLast="0"/>
      <w:bookmarkEnd w:id="8"/>
      <w:r w:rsidRPr="00294907">
        <w:rPr>
          <w:rFonts w:ascii="Times New Roman" w:eastAsia="Times New Roman" w:hAnsi="Times New Roman" w:cs="Times New Roman"/>
          <w:b w:val="0"/>
          <w:sz w:val="24"/>
          <w:szCs w:val="24"/>
        </w:rPr>
        <w:t>Задачи проекта:</w:t>
      </w:r>
    </w:p>
    <w:p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65"/>
        <w:gridCol w:w="1980"/>
        <w:gridCol w:w="2055"/>
      </w:tblGrid>
      <w:tr w:rsidR="00407FB9" w:rsidRPr="00294907">
        <w:trPr>
          <w:trHeight w:val="315"/>
        </w:trPr>
        <w:tc>
          <w:tcPr>
            <w:tcW w:w="5265" w:type="dxa"/>
            <w:shd w:val="clear" w:color="auto" w:fill="DFE3E8"/>
            <w:vAlign w:val="center"/>
          </w:tcPr>
          <w:p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trPr>
          <w:trHeight w:val="315"/>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trPr>
          <w:trHeight w:val="315"/>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r>
      <w:tr w:rsidR="00407FB9" w:rsidRPr="00294907">
        <w:trPr>
          <w:trHeight w:val="315"/>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trPr>
          <w:trHeight w:val="420"/>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trPr>
          <w:trHeight w:val="558"/>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trPr>
          <w:trHeight w:val="558"/>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trPr>
          <w:trHeight w:val="406"/>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Продвижение</w:t>
            </w:r>
          </w:p>
        </w:tc>
        <w:tc>
          <w:tcPr>
            <w:tcW w:w="1980"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rsidR="00407FB9" w:rsidRPr="00294907" w:rsidRDefault="00407FB9">
            <w:pPr>
              <w:rPr>
                <w:rFonts w:ascii="Times New Roman" w:eastAsia="Times New Roman" w:hAnsi="Times New Roman" w:cs="Times New Roman"/>
                <w:b/>
                <w:sz w:val="24"/>
                <w:szCs w:val="24"/>
              </w:rPr>
            </w:pPr>
          </w:p>
        </w:tc>
      </w:tr>
      <w:tr w:rsidR="00407FB9" w:rsidRPr="00294907">
        <w:trPr>
          <w:trHeight w:val="353"/>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trPr>
          <w:trHeight w:val="556"/>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w:t>
            </w:r>
            <w:proofErr w:type="gramStart"/>
            <w:r w:rsidRPr="00294907">
              <w:rPr>
                <w:rFonts w:ascii="Times New Roman" w:eastAsia="Times New Roman" w:hAnsi="Times New Roman" w:cs="Times New Roman"/>
                <w:sz w:val="24"/>
                <w:szCs w:val="24"/>
              </w:rPr>
              <w:t>на</w:t>
            </w:r>
            <w:proofErr w:type="gramEnd"/>
            <w:r w:rsidRPr="00294907">
              <w:rPr>
                <w:rFonts w:ascii="Times New Roman" w:eastAsia="Times New Roman" w:hAnsi="Times New Roman" w:cs="Times New Roman"/>
                <w:sz w:val="24"/>
                <w:szCs w:val="24"/>
              </w:rPr>
              <w:t xml:space="preserve"> </w:t>
            </w:r>
            <w:r w:rsidR="00490277" w:rsidRPr="00294907">
              <w:rPr>
                <w:rFonts w:ascii="Times New Roman" w:eastAsia="Times New Roman" w:hAnsi="Times New Roman" w:cs="Times New Roman"/>
                <w:sz w:val="24"/>
                <w:szCs w:val="24"/>
              </w:rPr>
              <w:t xml:space="preserve">платных </w:t>
            </w:r>
            <w:proofErr w:type="spellStart"/>
            <w:r w:rsidR="00490277" w:rsidRPr="00294907">
              <w:rPr>
                <w:rFonts w:ascii="Times New Roman" w:eastAsia="Times New Roman" w:hAnsi="Times New Roman" w:cs="Times New Roman"/>
                <w:sz w:val="24"/>
                <w:szCs w:val="24"/>
              </w:rPr>
              <w:t>интернет-ресурсах</w:t>
            </w:r>
            <w:proofErr w:type="spellEnd"/>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trPr>
          <w:trHeight w:val="338"/>
        </w:trPr>
        <w:tc>
          <w:tcPr>
            <w:tcW w:w="526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Рассылка коммерческих предложений потенциальным заказчикам магазинам и </w:t>
            </w:r>
            <w:proofErr w:type="spellStart"/>
            <w:r w:rsidRPr="00294907">
              <w:rPr>
                <w:rFonts w:ascii="Times New Roman" w:eastAsia="Times New Roman" w:hAnsi="Times New Roman" w:cs="Times New Roman"/>
                <w:sz w:val="24"/>
                <w:szCs w:val="24"/>
              </w:rPr>
              <w:t>онлайн-магазинам</w:t>
            </w:r>
            <w:proofErr w:type="spellEnd"/>
            <w:r w:rsidRPr="00294907">
              <w:rPr>
                <w:rFonts w:ascii="Times New Roman" w:eastAsia="Times New Roman" w:hAnsi="Times New Roman" w:cs="Times New Roman"/>
                <w:sz w:val="24"/>
                <w:szCs w:val="24"/>
              </w:rPr>
              <w:t>, сервисам доставки продуктов питания</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trPr>
          <w:trHeight w:val="338"/>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Заключение договоров с </w:t>
            </w:r>
            <w:proofErr w:type="spellStart"/>
            <w:r w:rsidRPr="00294907">
              <w:rPr>
                <w:rFonts w:ascii="Times New Roman" w:eastAsia="Times New Roman" w:hAnsi="Times New Roman" w:cs="Times New Roman"/>
                <w:b/>
                <w:sz w:val="24"/>
                <w:szCs w:val="24"/>
              </w:rPr>
              <w:t>онлайн-магазинами</w:t>
            </w:r>
            <w:proofErr w:type="spellEnd"/>
            <w:r w:rsidRPr="00294907">
              <w:rPr>
                <w:rFonts w:ascii="Times New Roman" w:eastAsia="Times New Roman" w:hAnsi="Times New Roman" w:cs="Times New Roman"/>
                <w:b/>
                <w:sz w:val="24"/>
                <w:szCs w:val="24"/>
              </w:rPr>
              <w:t xml:space="preserve"> и магазинами у дома</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trPr>
          <w:trHeight w:val="338"/>
        </w:trPr>
        <w:tc>
          <w:tcPr>
            <w:tcW w:w="5265" w:type="dxa"/>
            <w:shd w:val="clear" w:color="auto" w:fill="FFFFFF"/>
            <w:vAlign w:val="cente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w:t>
            </w:r>
            <w:proofErr w:type="gramStart"/>
            <w:r w:rsidRPr="00294907">
              <w:rPr>
                <w:rFonts w:ascii="Times New Roman" w:eastAsia="Times New Roman" w:hAnsi="Times New Roman" w:cs="Times New Roman"/>
                <w:sz w:val="24"/>
                <w:szCs w:val="24"/>
              </w:rPr>
              <w:t>и</w:t>
            </w:r>
            <w:proofErr w:type="gramEnd"/>
            <w:r w:rsidRPr="00294907">
              <w:rPr>
                <w:rFonts w:ascii="Times New Roman" w:eastAsia="Times New Roman" w:hAnsi="Times New Roman" w:cs="Times New Roman"/>
                <w:sz w:val="24"/>
                <w:szCs w:val="24"/>
              </w:rPr>
              <w:t xml:space="preserve"> всего проекта</w:t>
            </w:r>
          </w:p>
        </w:tc>
      </w:tr>
    </w:tbl>
    <w:p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w:t>
      </w:r>
      <w:proofErr w:type="gramStart"/>
      <w:r w:rsidRPr="00294907">
        <w:rPr>
          <w:rFonts w:ascii="Times New Roman" w:eastAsia="Times New Roman" w:hAnsi="Times New Roman" w:cs="Times New Roman"/>
          <w:sz w:val="24"/>
          <w:szCs w:val="24"/>
        </w:rPr>
        <w:t>возможно</w:t>
      </w:r>
      <w:proofErr w:type="gramEnd"/>
      <w:r w:rsidRPr="00294907">
        <w:rPr>
          <w:rFonts w:ascii="Times New Roman" w:eastAsia="Times New Roman" w:hAnsi="Times New Roman" w:cs="Times New Roman"/>
          <w:sz w:val="24"/>
          <w:szCs w:val="24"/>
        </w:rPr>
        <w:t xml:space="preserve"> начать уже с февраля 2023 года. </w:t>
      </w:r>
    </w:p>
    <w:p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 xml:space="preserve">после преодоления выручки 2.4 </w:t>
      </w:r>
      <w:proofErr w:type="spellStart"/>
      <w:proofErr w:type="gramStart"/>
      <w:r w:rsidRPr="00294907">
        <w:rPr>
          <w:rFonts w:ascii="Times New Roman" w:eastAsia="Times New Roman" w:hAnsi="Times New Roman" w:cs="Times New Roman"/>
          <w:sz w:val="24"/>
          <w:szCs w:val="24"/>
        </w:rPr>
        <w:t>млн</w:t>
      </w:r>
      <w:proofErr w:type="spellEnd"/>
      <w:proofErr w:type="gramEnd"/>
      <w:r w:rsidRPr="00294907">
        <w:rPr>
          <w:rFonts w:ascii="Times New Roman" w:eastAsia="Times New Roman" w:hAnsi="Times New Roman" w:cs="Times New Roman"/>
          <w:sz w:val="24"/>
          <w:szCs w:val="24"/>
        </w:rPr>
        <w:t xml:space="preserve">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w:t>
      </w:r>
      <w:proofErr w:type="spellStart"/>
      <w:r w:rsidRPr="00294907">
        <w:rPr>
          <w:rFonts w:ascii="Times New Roman" w:eastAsia="Times New Roman" w:hAnsi="Times New Roman" w:cs="Times New Roman"/>
          <w:sz w:val="24"/>
          <w:szCs w:val="24"/>
        </w:rPr>
        <w:t>грантовой</w:t>
      </w:r>
      <w:proofErr w:type="spellEnd"/>
      <w:r w:rsidRPr="00294907">
        <w:rPr>
          <w:rFonts w:ascii="Times New Roman" w:eastAsia="Times New Roman" w:hAnsi="Times New Roman" w:cs="Times New Roman"/>
          <w:sz w:val="24"/>
          <w:szCs w:val="24"/>
        </w:rPr>
        <w:t xml:space="preserve"> безвозмездной поддержки.</w:t>
      </w:r>
    </w:p>
    <w:p w:rsidR="00407FB9" w:rsidRPr="00294907" w:rsidRDefault="00407FB9" w:rsidP="000C343B">
      <w:pPr>
        <w:widowControl w:val="0"/>
        <w:rPr>
          <w:rFonts w:ascii="Times New Roman" w:eastAsia="Times New Roman" w:hAnsi="Times New Roman" w:cs="Times New Roman"/>
          <w:sz w:val="24"/>
          <w:szCs w:val="24"/>
        </w:rPr>
      </w:pPr>
    </w:p>
    <w:p w:rsidR="00AD61B3" w:rsidRPr="005D4513" w:rsidRDefault="00AD61B3" w:rsidP="005D4513">
      <w:pPr>
        <w:widowControl w:val="0"/>
        <w:spacing w:line="360" w:lineRule="auto"/>
        <w:ind w:firstLine="567"/>
        <w:rPr>
          <w:rFonts w:ascii="Times New Roman" w:hAnsi="Times New Roman"/>
          <w:b/>
          <w:sz w:val="24"/>
          <w:szCs w:val="24"/>
        </w:rPr>
      </w:pPr>
      <w:bookmarkStart w:id="9"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9"/>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695"/>
        <w:gridCol w:w="1410"/>
        <w:gridCol w:w="1785"/>
      </w:tblGrid>
      <w:tr w:rsidR="00407FB9" w:rsidRPr="00294907">
        <w:trPr>
          <w:trHeight w:val="345"/>
        </w:trPr>
        <w:tc>
          <w:tcPr>
            <w:tcW w:w="4395" w:type="dxa"/>
            <w:shd w:val="clear" w:color="auto" w:fill="DCE6F0"/>
          </w:tcPr>
          <w:p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trPr>
          <w:trHeight w:val="273"/>
        </w:trPr>
        <w:tc>
          <w:tcPr>
            <w:tcW w:w="4395" w:type="dxa"/>
          </w:tcPr>
          <w:p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trPr>
          <w:trHeight w:val="273"/>
        </w:trPr>
        <w:tc>
          <w:tcPr>
            <w:tcW w:w="4395"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trPr>
          <w:trHeight w:val="347"/>
        </w:trPr>
        <w:tc>
          <w:tcPr>
            <w:tcW w:w="4395" w:type="dxa"/>
          </w:tcPr>
          <w:p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Default="00407FB9">
      <w:pPr>
        <w:pStyle w:val="2"/>
        <w:keepNext w:val="0"/>
        <w:keepLines w:val="0"/>
        <w:spacing w:before="0" w:after="0"/>
        <w:rPr>
          <w:rFonts w:ascii="Times New Roman" w:eastAsia="Times New Roman" w:hAnsi="Times New Roman" w:cs="Times New Roman"/>
          <w:sz w:val="24"/>
          <w:szCs w:val="24"/>
        </w:rPr>
      </w:pPr>
      <w:bookmarkStart w:id="10" w:name="_tyjcwt" w:colFirst="0" w:colLast="0"/>
      <w:bookmarkEnd w:id="10"/>
    </w:p>
    <w:p w:rsidR="00AD61B3" w:rsidRPr="00AD61B3" w:rsidRDefault="00AD61B3" w:rsidP="00AD61B3"/>
    <w:p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1" w:name="_p6j2za52h38z"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tblPr>
      <w:tblGrid>
        <w:gridCol w:w="553"/>
        <w:gridCol w:w="5325"/>
        <w:gridCol w:w="1365"/>
        <w:gridCol w:w="930"/>
        <w:gridCol w:w="1710"/>
      </w:tblGrid>
      <w:tr w:rsidR="00CA37C8" w:rsidRPr="0029490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rsidR="00CA37C8" w:rsidRPr="00294907" w:rsidRDefault="00CA37C8">
            <w:pPr>
              <w:ind w:left="-100"/>
              <w:jc w:val="center"/>
              <w:rPr>
                <w:rFonts w:ascii="Times New Roman" w:eastAsia="Times New Roman" w:hAnsi="Times New Roman" w:cs="Times New Roman"/>
                <w:b/>
                <w:sz w:val="24"/>
                <w:szCs w:val="24"/>
              </w:rPr>
            </w:pPr>
            <w:proofErr w:type="spellStart"/>
            <w:proofErr w:type="gramStart"/>
            <w:r w:rsidRPr="00294907">
              <w:rPr>
                <w:rFonts w:ascii="Times New Roman" w:eastAsia="Times New Roman" w:hAnsi="Times New Roman" w:cs="Times New Roman"/>
                <w:b/>
                <w:sz w:val="24"/>
                <w:szCs w:val="24"/>
              </w:rPr>
              <w:t>п</w:t>
            </w:r>
            <w:proofErr w:type="spellEnd"/>
            <w:proofErr w:type="gramEnd"/>
            <w:r w:rsidRPr="00294907">
              <w:rPr>
                <w:rFonts w:ascii="Times New Roman" w:eastAsia="Times New Roman" w:hAnsi="Times New Roman" w:cs="Times New Roman"/>
                <w:b/>
                <w:sz w:val="24"/>
                <w:szCs w:val="24"/>
              </w:rPr>
              <w:t>/</w:t>
            </w:r>
            <w:proofErr w:type="spellStart"/>
            <w:r w:rsidRPr="00294907">
              <w:rPr>
                <w:rFonts w:ascii="Times New Roman" w:eastAsia="Times New Roman" w:hAnsi="Times New Roman" w:cs="Times New Roman"/>
                <w:b/>
                <w:sz w:val="24"/>
                <w:szCs w:val="24"/>
              </w:rPr>
              <w:t>п</w:t>
            </w:r>
            <w:proofErr w:type="spellEnd"/>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rsidTr="00CA37C8">
        <w:trPr>
          <w:trHeight w:val="564"/>
        </w:trPr>
        <w:tc>
          <w:tcPr>
            <w:tcW w:w="553" w:type="dxa"/>
            <w:tcBorders>
              <w:left w:val="single" w:sz="8" w:space="0" w:color="000000"/>
              <w:bottom w:val="single" w:sz="8" w:space="0" w:color="000000"/>
              <w:right w:val="single" w:sz="8" w:space="0" w:color="000000"/>
            </w:tcBorders>
          </w:tcPr>
          <w:p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w:t>
            </w:r>
            <w:proofErr w:type="spellStart"/>
            <w:r w:rsidRPr="00294907">
              <w:rPr>
                <w:rFonts w:ascii="Times New Roman" w:eastAsia="Times New Roman" w:hAnsi="Times New Roman" w:cs="Times New Roman"/>
                <w:sz w:val="24"/>
                <w:szCs w:val="24"/>
              </w:rPr>
              <w:t>хордиально-радиальная</w:t>
            </w:r>
            <w:proofErr w:type="spellEnd"/>
            <w:r w:rsidRPr="00294907">
              <w:rPr>
                <w:rFonts w:ascii="Times New Roman" w:eastAsia="Times New Roman" w:hAnsi="Times New Roman" w:cs="Times New Roman"/>
                <w:sz w:val="24"/>
                <w:szCs w:val="24"/>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rsidTr="00CA37C8">
        <w:trPr>
          <w:trHeight w:val="450"/>
        </w:trPr>
        <w:tc>
          <w:tcPr>
            <w:tcW w:w="553" w:type="dxa"/>
            <w:tcBorders>
              <w:left w:val="single" w:sz="8" w:space="0" w:color="000000"/>
              <w:bottom w:val="single" w:sz="8" w:space="0" w:color="000000"/>
              <w:right w:val="single" w:sz="8" w:space="0" w:color="000000"/>
            </w:tcBorders>
          </w:tcPr>
          <w:p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w:t>
            </w:r>
            <w:proofErr w:type="spellStart"/>
            <w:r w:rsidRPr="00294907">
              <w:rPr>
                <w:rFonts w:ascii="Times New Roman" w:eastAsia="Times New Roman" w:hAnsi="Times New Roman" w:cs="Times New Roman"/>
                <w:sz w:val="24"/>
                <w:szCs w:val="24"/>
              </w:rPr>
              <w:t>ппу</w:t>
            </w:r>
            <w:proofErr w:type="spellEnd"/>
            <w:r w:rsidRPr="00294907">
              <w:rPr>
                <w:rFonts w:ascii="Times New Roman" w:eastAsia="Times New Roman" w:hAnsi="Times New Roman" w:cs="Times New Roman"/>
                <w:sz w:val="24"/>
                <w:szCs w:val="24"/>
              </w:rPr>
              <w:t xml:space="preserve">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rsidTr="00CA37C8">
        <w:trPr>
          <w:trHeight w:val="331"/>
        </w:trPr>
        <w:tc>
          <w:tcPr>
            <w:tcW w:w="553" w:type="dxa"/>
            <w:tcBorders>
              <w:left w:val="single" w:sz="8" w:space="0" w:color="000000"/>
              <w:bottom w:val="single" w:sz="8" w:space="0" w:color="000000"/>
              <w:right w:val="single" w:sz="8" w:space="0" w:color="000000"/>
            </w:tcBorders>
          </w:tcPr>
          <w:p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CA37C8">
            <w:pPr>
              <w:ind w:left="38"/>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Кремовалка</w:t>
            </w:r>
            <w:proofErr w:type="spellEnd"/>
            <w:r w:rsidRPr="00294907">
              <w:rPr>
                <w:rFonts w:ascii="Times New Roman" w:eastAsia="Times New Roman" w:hAnsi="Times New Roman" w:cs="Times New Roman"/>
                <w:sz w:val="24"/>
                <w:szCs w:val="24"/>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rsidTr="00CA37C8">
        <w:trPr>
          <w:trHeight w:val="495"/>
        </w:trPr>
        <w:tc>
          <w:tcPr>
            <w:tcW w:w="553" w:type="dxa"/>
            <w:tcBorders>
              <w:left w:val="single" w:sz="8" w:space="0" w:color="000000"/>
              <w:bottom w:val="single" w:sz="8" w:space="0" w:color="000000"/>
              <w:right w:val="single" w:sz="8" w:space="0" w:color="000000"/>
            </w:tcBorders>
          </w:tcPr>
          <w:p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rsidR="00407FB9" w:rsidRPr="00294907" w:rsidRDefault="00407FB9">
      <w:pPr>
        <w:rPr>
          <w:rFonts w:ascii="Times New Roman" w:eastAsia="Times New Roman" w:hAnsi="Times New Roman" w:cs="Times New Roman"/>
          <w:sz w:val="24"/>
          <w:szCs w:val="24"/>
        </w:rPr>
      </w:pPr>
    </w:p>
    <w:p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rsidR="0031102A" w:rsidRPr="00294907" w:rsidRDefault="0031102A">
      <w:pPr>
        <w:rPr>
          <w:rFonts w:ascii="Times New Roman" w:eastAsia="Times New Roman" w:hAnsi="Times New Roman" w:cs="Times New Roman"/>
          <w:color w:val="000000" w:themeColor="text1"/>
          <w:sz w:val="24"/>
          <w:szCs w:val="24"/>
        </w:rPr>
      </w:pPr>
    </w:p>
    <w:p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2" w:name="_3dy6vkm" w:colFirst="0" w:colLast="0"/>
      <w:bookmarkEnd w:id="12"/>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tblPr>
      <w:tblGrid>
        <w:gridCol w:w="4230"/>
        <w:gridCol w:w="1425"/>
        <w:gridCol w:w="1680"/>
        <w:gridCol w:w="2040"/>
      </w:tblGrid>
      <w:tr w:rsidR="00407FB9" w:rsidRPr="00294907">
        <w:trPr>
          <w:trHeight w:val="341"/>
        </w:trPr>
        <w:tc>
          <w:tcPr>
            <w:tcW w:w="423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204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23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trPr>
          <w:trHeight w:val="495"/>
        </w:trPr>
        <w:tc>
          <w:tcPr>
            <w:tcW w:w="4230" w:type="dxa"/>
            <w:tcBorders>
              <w:top w:val="nil"/>
              <w:left w:val="single" w:sz="4" w:space="0" w:color="000000"/>
              <w:bottom w:val="single" w:sz="4" w:space="0" w:color="000000"/>
              <w:right w:val="single" w:sz="4" w:space="0" w:color="000000"/>
            </w:tcBorders>
            <w:shd w:val="clear" w:color="auto" w:fill="auto"/>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trPr>
          <w:trHeight w:val="334"/>
        </w:trPr>
        <w:tc>
          <w:tcPr>
            <w:tcW w:w="4230" w:type="dxa"/>
            <w:tcBorders>
              <w:top w:val="nil"/>
              <w:left w:val="single" w:sz="4" w:space="0" w:color="000000"/>
              <w:bottom w:val="single" w:sz="4" w:space="0" w:color="000000"/>
              <w:right w:val="single" w:sz="4" w:space="0" w:color="000000"/>
            </w:tcBorders>
            <w:shd w:val="clear" w:color="auto" w:fill="auto"/>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trPr>
          <w:trHeight w:val="435"/>
        </w:trPr>
        <w:tc>
          <w:tcPr>
            <w:tcW w:w="423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trPr>
          <w:trHeight w:val="510"/>
        </w:trPr>
        <w:tc>
          <w:tcPr>
            <w:tcW w:w="423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trPr>
          <w:trHeight w:val="300"/>
        </w:trPr>
        <w:tc>
          <w:tcPr>
            <w:tcW w:w="423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rsidR="00407FB9" w:rsidRPr="00294907" w:rsidRDefault="00407FB9" w:rsidP="00490277">
            <w:pPr>
              <w:jc w:val="center"/>
              <w:rPr>
                <w:rFonts w:ascii="Times New Roman" w:eastAsia="Times New Roman" w:hAnsi="Times New Roman" w:cs="Times New Roman"/>
                <w:sz w:val="24"/>
                <w:szCs w:val="24"/>
              </w:rPr>
            </w:pPr>
          </w:p>
          <w:p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rsidR="00407FB9" w:rsidRPr="00294907" w:rsidRDefault="00407FB9" w:rsidP="00A44631">
            <w:pPr>
              <w:jc w:val="center"/>
              <w:rPr>
                <w:rFonts w:ascii="Times New Roman" w:eastAsia="Times New Roman" w:hAnsi="Times New Roman" w:cs="Times New Roman"/>
                <w:sz w:val="24"/>
                <w:szCs w:val="24"/>
              </w:rPr>
            </w:pPr>
          </w:p>
        </w:tc>
      </w:tr>
      <w:tr w:rsidR="00407FB9" w:rsidRPr="00294907">
        <w:trPr>
          <w:trHeight w:val="390"/>
        </w:trPr>
        <w:tc>
          <w:tcPr>
            <w:tcW w:w="423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425" w:type="dxa"/>
            <w:tcBorders>
              <w:top w:val="nil"/>
              <w:left w:val="nil"/>
              <w:bottom w:val="single" w:sz="4" w:space="0" w:color="000000"/>
              <w:right w:val="single" w:sz="4" w:space="0" w:color="000000"/>
            </w:tcBorders>
          </w:tcPr>
          <w:p w:rsidR="00407FB9" w:rsidRPr="00294907" w:rsidRDefault="00490277" w:rsidP="00490277">
            <w:pPr>
              <w:jc w:val="center"/>
              <w:rPr>
                <w:rFonts w:ascii="Times New Roman" w:eastAsia="Times New Roman" w:hAnsi="Times New Roman" w:cs="Times New Roman"/>
                <w:sz w:val="24"/>
                <w:szCs w:val="24"/>
              </w:rPr>
            </w:pP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3720" w:type="dxa"/>
            <w:gridSpan w:val="2"/>
            <w:tcBorders>
              <w:top w:val="nil"/>
              <w:left w:val="nil"/>
              <w:bottom w:val="single" w:sz="4" w:space="0" w:color="000000"/>
              <w:right w:val="single" w:sz="4" w:space="0" w:color="000000"/>
            </w:tcBorders>
          </w:tcPr>
          <w:p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rsidR="00407FB9" w:rsidRPr="00294907" w:rsidRDefault="00407FB9" w:rsidP="00A44631">
            <w:pPr>
              <w:jc w:val="center"/>
              <w:rPr>
                <w:rFonts w:ascii="Times New Roman" w:eastAsia="Times New Roman" w:hAnsi="Times New Roman" w:cs="Times New Roman"/>
                <w:sz w:val="24"/>
                <w:szCs w:val="24"/>
              </w:rPr>
            </w:pPr>
          </w:p>
        </w:tc>
      </w:tr>
    </w:tbl>
    <w:p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3" w:name="_12evlovzp73y" w:colFirst="0" w:colLast="0"/>
      <w:bookmarkEnd w:id="13"/>
      <w:r w:rsidRPr="00294907">
        <w:rPr>
          <w:rFonts w:ascii="Times New Roman" w:eastAsia="Times New Roman" w:hAnsi="Times New Roman" w:cs="Times New Roman"/>
          <w:sz w:val="24"/>
          <w:szCs w:val="24"/>
        </w:rPr>
        <w:t>Экономический и социальный эффект от реализации проекта.</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bookmarkStart w:id="14"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4"/>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Тут же можно привести статистическую информацию о спросе из </w:t>
      </w:r>
      <w:proofErr w:type="spellStart"/>
      <w:proofErr w:type="gramStart"/>
      <w:r w:rsidRPr="00294907">
        <w:rPr>
          <w:rFonts w:ascii="Times New Roman" w:eastAsia="Times New Roman" w:hAnsi="Times New Roman" w:cs="Times New Roman"/>
          <w:sz w:val="24"/>
          <w:szCs w:val="24"/>
          <w:highlight w:val="yellow"/>
        </w:rPr>
        <w:t>интернет-источников</w:t>
      </w:r>
      <w:proofErr w:type="spellEnd"/>
      <w:proofErr w:type="gramEnd"/>
      <w:r w:rsidRPr="00294907">
        <w:rPr>
          <w:rFonts w:ascii="Times New Roman" w:eastAsia="Times New Roman" w:hAnsi="Times New Roman" w:cs="Times New Roman"/>
          <w:sz w:val="24"/>
          <w:szCs w:val="24"/>
          <w:highlight w:val="yellow"/>
        </w:rPr>
        <w:t>.</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 xml:space="preserve">Если это изделия, то на качество, материалы, цену.) </w:t>
      </w:r>
      <w:proofErr w:type="gramEnd"/>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268"/>
        <w:gridCol w:w="2268"/>
        <w:gridCol w:w="1843"/>
        <w:gridCol w:w="1701"/>
      </w:tblGrid>
      <w:tr w:rsidR="00407FB9" w:rsidRPr="00294907">
        <w:trPr>
          <w:trHeight w:val="614"/>
        </w:trPr>
        <w:tc>
          <w:tcPr>
            <w:tcW w:w="127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trPr>
          <w:trHeight w:val="211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Яркая палитра лаков </w:t>
            </w:r>
            <w:proofErr w:type="spellStart"/>
            <w:proofErr w:type="gramStart"/>
            <w:r w:rsidRPr="00294907">
              <w:rPr>
                <w:rFonts w:ascii="Times New Roman" w:eastAsia="Times New Roman" w:hAnsi="Times New Roman" w:cs="Times New Roman"/>
                <w:sz w:val="24"/>
                <w:szCs w:val="24"/>
                <w:highlight w:val="yellow"/>
              </w:rPr>
              <w:t>эконом-класса</w:t>
            </w:r>
            <w:proofErr w:type="spellEnd"/>
            <w:proofErr w:type="gramEnd"/>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rsidR="00407FB9" w:rsidRPr="00294907" w:rsidRDefault="00B13B3D">
            <w:pPr>
              <w:jc w:val="both"/>
              <w:rPr>
                <w:rFonts w:ascii="Times New Roman" w:eastAsia="Times New Roman" w:hAnsi="Times New Roman" w:cs="Times New Roman"/>
                <w:sz w:val="24"/>
                <w:szCs w:val="24"/>
                <w:highlight w:val="yellow"/>
              </w:rPr>
            </w:pPr>
            <w:proofErr w:type="spellStart"/>
            <w:proofErr w:type="gramStart"/>
            <w:r w:rsidRPr="00294907">
              <w:rPr>
                <w:rFonts w:ascii="Times New Roman" w:eastAsia="Times New Roman" w:hAnsi="Times New Roman" w:cs="Times New Roman"/>
                <w:sz w:val="24"/>
                <w:szCs w:val="24"/>
                <w:highlight w:val="yellow"/>
              </w:rPr>
              <w:t>Фитнес-центры</w:t>
            </w:r>
            <w:proofErr w:type="spellEnd"/>
            <w:proofErr w:type="gramEnd"/>
          </w:p>
          <w:p w:rsidR="00407FB9" w:rsidRPr="00294907" w:rsidRDefault="00407FB9">
            <w:pPr>
              <w:jc w:val="both"/>
              <w:rPr>
                <w:rFonts w:ascii="Times New Roman" w:eastAsia="Times New Roman" w:hAnsi="Times New Roman" w:cs="Times New Roman"/>
                <w:sz w:val="24"/>
                <w:szCs w:val="24"/>
                <w:highlight w:val="yellow"/>
              </w:rPr>
            </w:pPr>
          </w:p>
        </w:tc>
      </w:tr>
      <w:tr w:rsidR="00407FB9" w:rsidRPr="00294907">
        <w:trPr>
          <w:trHeight w:val="184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Базы для </w:t>
            </w:r>
            <w:proofErr w:type="gramStart"/>
            <w:r w:rsidRPr="00294907">
              <w:rPr>
                <w:rFonts w:ascii="Times New Roman" w:eastAsia="Times New Roman" w:hAnsi="Times New Roman" w:cs="Times New Roman"/>
                <w:sz w:val="24"/>
                <w:szCs w:val="24"/>
                <w:highlight w:val="yellow"/>
              </w:rPr>
              <w:t>устойчивого</w:t>
            </w:r>
            <w:proofErr w:type="gramEnd"/>
            <w:r w:rsidRPr="00294907">
              <w:rPr>
                <w:rFonts w:ascii="Times New Roman" w:eastAsia="Times New Roman" w:hAnsi="Times New Roman" w:cs="Times New Roman"/>
                <w:sz w:val="24"/>
                <w:szCs w:val="24"/>
                <w:highlight w:val="yellow"/>
              </w:rPr>
              <w:t xml:space="preserve"> маникюры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rsidR="00407FB9" w:rsidRPr="00294907" w:rsidRDefault="00B13B3D">
            <w:pPr>
              <w:jc w:val="both"/>
              <w:rPr>
                <w:rFonts w:ascii="Times New Roman" w:eastAsia="Times New Roman" w:hAnsi="Times New Roman" w:cs="Times New Roman"/>
                <w:sz w:val="24"/>
                <w:szCs w:val="24"/>
                <w:highlight w:val="yellow"/>
              </w:rPr>
            </w:pPr>
            <w:proofErr w:type="spellStart"/>
            <w:proofErr w:type="gramStart"/>
            <w:r w:rsidRPr="00294907">
              <w:rPr>
                <w:rFonts w:ascii="Times New Roman" w:eastAsia="Times New Roman" w:hAnsi="Times New Roman" w:cs="Times New Roman"/>
                <w:sz w:val="24"/>
                <w:szCs w:val="24"/>
                <w:highlight w:val="yellow"/>
              </w:rPr>
              <w:t>Фитнес-центры</w:t>
            </w:r>
            <w:proofErr w:type="spellEnd"/>
            <w:proofErr w:type="gramEnd"/>
            <w:r w:rsidRPr="00294907">
              <w:rPr>
                <w:rFonts w:ascii="Times New Roman" w:eastAsia="Times New Roman" w:hAnsi="Times New Roman" w:cs="Times New Roman"/>
                <w:sz w:val="24"/>
                <w:szCs w:val="24"/>
                <w:highlight w:val="yellow"/>
              </w:rPr>
              <w:t>,</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Использование новых техник обработки </w:t>
            </w:r>
            <w:r w:rsidRPr="00294907">
              <w:rPr>
                <w:rFonts w:ascii="Times New Roman" w:eastAsia="Times New Roman" w:hAnsi="Times New Roman" w:cs="Times New Roman"/>
                <w:sz w:val="24"/>
                <w:szCs w:val="24"/>
                <w:highlight w:val="yellow"/>
              </w:rPr>
              <w:lastRenderedPageBreak/>
              <w:t>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ухода за 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комфортного размещения и обслуживания клиента</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rsidR="00407FB9" w:rsidRPr="00294907" w:rsidRDefault="00B13B3D">
            <w:pPr>
              <w:jc w:val="both"/>
              <w:rPr>
                <w:rFonts w:ascii="Times New Roman" w:eastAsia="Times New Roman" w:hAnsi="Times New Roman" w:cs="Times New Roman"/>
                <w:sz w:val="24"/>
                <w:szCs w:val="24"/>
                <w:highlight w:val="yellow"/>
              </w:rPr>
            </w:pPr>
            <w:proofErr w:type="spellStart"/>
            <w:proofErr w:type="gramStart"/>
            <w:r w:rsidRPr="00294907">
              <w:rPr>
                <w:rFonts w:ascii="Times New Roman" w:eastAsia="Times New Roman" w:hAnsi="Times New Roman" w:cs="Times New Roman"/>
                <w:sz w:val="24"/>
                <w:szCs w:val="24"/>
                <w:highlight w:val="yellow"/>
              </w:rPr>
              <w:t>Фитнес-центры</w:t>
            </w:r>
            <w:proofErr w:type="spellEnd"/>
            <w:proofErr w:type="gramEnd"/>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Салоны женской одежды, аксессуаров</w:t>
            </w:r>
          </w:p>
          <w:p w:rsidR="00407FB9" w:rsidRPr="00294907" w:rsidRDefault="00B13B3D">
            <w:pPr>
              <w:jc w:val="both"/>
              <w:rPr>
                <w:rFonts w:ascii="Times New Roman" w:eastAsia="Times New Roman" w:hAnsi="Times New Roman" w:cs="Times New Roman"/>
                <w:sz w:val="24"/>
                <w:szCs w:val="24"/>
                <w:highlight w:val="yellow"/>
              </w:rPr>
            </w:pPr>
            <w:proofErr w:type="spellStart"/>
            <w:r w:rsidRPr="00294907">
              <w:rPr>
                <w:rFonts w:ascii="Times New Roman" w:eastAsia="Times New Roman" w:hAnsi="Times New Roman" w:cs="Times New Roman"/>
                <w:sz w:val="24"/>
                <w:szCs w:val="24"/>
                <w:highlight w:val="yellow"/>
              </w:rPr>
              <w:t>Спа-комплексы</w:t>
            </w:r>
            <w:proofErr w:type="spellEnd"/>
          </w:p>
          <w:p w:rsidR="00407FB9" w:rsidRPr="00294907" w:rsidRDefault="00407FB9">
            <w:pPr>
              <w:jc w:val="both"/>
              <w:rPr>
                <w:rFonts w:ascii="Times New Roman" w:eastAsia="Times New Roman" w:hAnsi="Times New Roman" w:cs="Times New Roman"/>
                <w:sz w:val="24"/>
                <w:szCs w:val="24"/>
                <w:highlight w:val="yellow"/>
              </w:rPr>
            </w:pPr>
          </w:p>
        </w:tc>
      </w:tr>
    </w:tbl>
    <w:p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rsidR="00407FB9" w:rsidRDefault="00B13B3D">
      <w:pPr>
        <w:spacing w:after="160" w:line="259" w:lineRule="auto"/>
        <w:jc w:val="both"/>
        <w:rPr>
          <w:rFonts w:ascii="Times New Roman" w:eastAsia="Times New Roman" w:hAnsi="Times New Roman" w:cs="Times New Roman"/>
          <w:sz w:val="24"/>
          <w:szCs w:val="24"/>
        </w:rPr>
      </w:pPr>
      <w:proofErr w:type="gramStart"/>
      <w:r w:rsidRPr="00294907">
        <w:rPr>
          <w:rFonts w:ascii="Times New Roman" w:eastAsia="Times New Roman" w:hAnsi="Times New Roman" w:cs="Times New Roman"/>
          <w:sz w:val="24"/>
          <w:szCs w:val="24"/>
          <w:highlight w:val="yellow"/>
        </w:rPr>
        <w:t>Описываете</w:t>
      </w:r>
      <w:proofErr w:type="gramEnd"/>
      <w:r w:rsidRPr="00294907">
        <w:rPr>
          <w:rFonts w:ascii="Times New Roman" w:eastAsia="Times New Roman" w:hAnsi="Times New Roman" w:cs="Times New Roman"/>
          <w:sz w:val="24"/>
          <w:szCs w:val="24"/>
          <w:highlight w:val="yellow"/>
        </w:rPr>
        <w:t xml:space="preserve">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tblPr>
      <w:tblGrid>
        <w:gridCol w:w="6525"/>
        <w:gridCol w:w="2940"/>
      </w:tblGrid>
      <w:tr w:rsidR="00407FB9" w:rsidRPr="0029490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w:t>
      </w:r>
      <w:proofErr w:type="gramStart"/>
      <w:r w:rsidRPr="00294907">
        <w:rPr>
          <w:rFonts w:ascii="Times New Roman" w:eastAsia="Times New Roman" w:hAnsi="Times New Roman" w:cs="Times New Roman"/>
          <w:sz w:val="24"/>
          <w:szCs w:val="24"/>
          <w:highlight w:val="yellow"/>
        </w:rPr>
        <w:t>.</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д</w:t>
      </w:r>
      <w:proofErr w:type="gramEnd"/>
      <w:r w:rsidRPr="00294907">
        <w:rPr>
          <w:rFonts w:ascii="Times New Roman" w:eastAsia="Times New Roman" w:hAnsi="Times New Roman" w:cs="Times New Roman"/>
          <w:sz w:val="24"/>
          <w:szCs w:val="24"/>
          <w:highlight w:val="yellow"/>
        </w:rPr>
        <w:t xml:space="preserve">ля того, чтобы в финансовом плане рассчитать среднемесячную выручку. </w:t>
      </w:r>
      <w:proofErr w:type="gramStart"/>
      <w:r w:rsidRPr="00294907">
        <w:rPr>
          <w:rFonts w:ascii="Times New Roman" w:eastAsia="Times New Roman" w:hAnsi="Times New Roman" w:cs="Times New Roman"/>
          <w:sz w:val="24"/>
          <w:szCs w:val="24"/>
          <w:highlight w:val="yellow"/>
        </w:rPr>
        <w:t>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roofErr w:type="gramEnd"/>
    </w:p>
    <w:p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407FB9" w:rsidRPr="00294907">
        <w:tc>
          <w:tcPr>
            <w:tcW w:w="7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Реклама и продвижения товара на рынок</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proofErr w:type="spellStart"/>
      <w:r w:rsidR="00490277" w:rsidRPr="00294907">
        <w:rPr>
          <w:rFonts w:ascii="Times New Roman" w:eastAsia="Times New Roman" w:hAnsi="Times New Roman" w:cs="Times New Roman"/>
          <w:sz w:val="24"/>
          <w:szCs w:val="24"/>
          <w:highlight w:val="yellow"/>
        </w:rPr>
        <w:t>smm</w:t>
      </w:r>
      <w:proofErr w:type="spellEnd"/>
      <w:r w:rsidR="00490277" w:rsidRPr="00294907">
        <w:rPr>
          <w:rFonts w:ascii="Times New Roman" w:eastAsia="Times New Roman" w:hAnsi="Times New Roman" w:cs="Times New Roman"/>
          <w:sz w:val="24"/>
          <w:szCs w:val="24"/>
          <w:highlight w:val="yellow"/>
        </w:rPr>
        <w:t>,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proofErr w:type="gramStart"/>
      <w:r w:rsidR="00490277" w:rsidRPr="00294907">
        <w:rPr>
          <w:rFonts w:ascii="Times New Roman" w:eastAsia="Times New Roman" w:hAnsi="Times New Roman" w:cs="Times New Roman"/>
          <w:sz w:val="24"/>
          <w:szCs w:val="24"/>
          <w:highlight w:val="yellow"/>
        </w:rPr>
        <w:t>.</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т</w:t>
      </w:r>
      <w:proofErr w:type="gramEnd"/>
      <w:r w:rsidRPr="00294907">
        <w:rPr>
          <w:rFonts w:ascii="Times New Roman" w:eastAsia="Times New Roman" w:hAnsi="Times New Roman" w:cs="Times New Roman"/>
          <w:sz w:val="24"/>
          <w:szCs w:val="24"/>
          <w:highlight w:val="yellow"/>
        </w:rPr>
        <w:t xml:space="preserve">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proofErr w:type="spellStart"/>
      <w:r w:rsidR="00490277" w:rsidRPr="00294907">
        <w:rPr>
          <w:rFonts w:ascii="Times New Roman" w:eastAsia="Times New Roman" w:hAnsi="Times New Roman" w:cs="Times New Roman"/>
          <w:sz w:val="24"/>
          <w:szCs w:val="24"/>
          <w:highlight w:val="yellow"/>
        </w:rPr>
        <w:t>интернет-сервисы</w:t>
      </w:r>
      <w:proofErr w:type="spellEnd"/>
      <w:r w:rsidR="00490277" w:rsidRPr="00294907">
        <w:rPr>
          <w:rFonts w:ascii="Times New Roman" w:eastAsia="Times New Roman" w:hAnsi="Times New Roman" w:cs="Times New Roman"/>
          <w:sz w:val="24"/>
          <w:szCs w:val="24"/>
          <w:highlight w:val="yellow"/>
        </w:rPr>
        <w:t xml:space="preserve"> для</w:t>
      </w:r>
      <w:r w:rsidR="00E214A4" w:rsidRPr="00294907">
        <w:rPr>
          <w:rFonts w:ascii="Times New Roman" w:eastAsia="Times New Roman" w:hAnsi="Times New Roman" w:cs="Times New Roman"/>
          <w:sz w:val="24"/>
          <w:szCs w:val="24"/>
          <w:highlight w:val="yellow"/>
        </w:rPr>
        <w:t xml:space="preserve"> размещения объявлений, </w:t>
      </w:r>
      <w:proofErr w:type="gramStart"/>
      <w:r w:rsidR="00E214A4" w:rsidRPr="00294907">
        <w:rPr>
          <w:rFonts w:ascii="Times New Roman" w:eastAsia="Times New Roman" w:hAnsi="Times New Roman" w:cs="Times New Roman"/>
          <w:sz w:val="24"/>
          <w:szCs w:val="24"/>
          <w:highlight w:val="yellow"/>
        </w:rPr>
        <w:t>городской</w:t>
      </w:r>
      <w:proofErr w:type="gramEnd"/>
      <w:r w:rsidR="00E214A4" w:rsidRPr="00294907">
        <w:rPr>
          <w:rFonts w:ascii="Times New Roman" w:eastAsia="Times New Roman" w:hAnsi="Times New Roman" w:cs="Times New Roman"/>
          <w:sz w:val="24"/>
          <w:szCs w:val="24"/>
          <w:highlight w:val="yellow"/>
        </w:rPr>
        <w:t xml:space="preserve">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0"/>
        <w:gridCol w:w="1869"/>
        <w:gridCol w:w="1869"/>
        <w:gridCol w:w="1869"/>
        <w:gridCol w:w="1869"/>
      </w:tblGrid>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w:t>
            </w:r>
            <w:proofErr w:type="gramStart"/>
            <w:r w:rsidRPr="00294907">
              <w:rPr>
                <w:rFonts w:ascii="Times New Roman" w:eastAsia="Times New Roman" w:hAnsi="Times New Roman" w:cs="Times New Roman"/>
                <w:sz w:val="24"/>
                <w:szCs w:val="24"/>
              </w:rPr>
              <w:t>1</w:t>
            </w:r>
            <w:proofErr w:type="gramEnd"/>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w:t>
            </w:r>
            <w:proofErr w:type="gramStart"/>
            <w:r w:rsidRPr="00294907">
              <w:rPr>
                <w:rFonts w:ascii="Times New Roman" w:eastAsia="Times New Roman" w:hAnsi="Times New Roman" w:cs="Times New Roman"/>
                <w:sz w:val="24"/>
                <w:szCs w:val="24"/>
              </w:rPr>
              <w:t>2</w:t>
            </w:r>
            <w:proofErr w:type="gramEnd"/>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07FB9" w:rsidRPr="00294907" w:rsidTr="00490277">
        <w:trPr>
          <w:trHeight w:val="485"/>
        </w:trPr>
        <w:tc>
          <w:tcPr>
            <w:tcW w:w="2230" w:type="dxa"/>
          </w:tcPr>
          <w:p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w:t>
            </w:r>
            <w:proofErr w:type="gramStart"/>
            <w:r w:rsidRPr="00294907">
              <w:rPr>
                <w:rFonts w:ascii="Times New Roman" w:eastAsia="Times New Roman" w:hAnsi="Times New Roman" w:cs="Times New Roman"/>
                <w:sz w:val="24"/>
                <w:szCs w:val="24"/>
              </w:rPr>
              <w:t>и(</w:t>
            </w:r>
            <w:proofErr w:type="gramEnd"/>
            <w:r w:rsidRPr="00294907">
              <w:rPr>
                <w:rFonts w:ascii="Times New Roman" w:eastAsia="Times New Roman" w:hAnsi="Times New Roman" w:cs="Times New Roman"/>
                <w:sz w:val="24"/>
                <w:szCs w:val="24"/>
              </w:rPr>
              <w:t>продукта) от</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w:t>
            </w:r>
            <w:proofErr w:type="spellStart"/>
            <w:proofErr w:type="gramStart"/>
            <w:r w:rsidRPr="00294907">
              <w:rPr>
                <w:rFonts w:ascii="Times New Roman" w:eastAsia="Times New Roman" w:hAnsi="Times New Roman" w:cs="Times New Roman"/>
                <w:sz w:val="24"/>
                <w:szCs w:val="24"/>
              </w:rPr>
              <w:t>др</w:t>
            </w:r>
            <w:proofErr w:type="spellEnd"/>
            <w:proofErr w:type="gramEnd"/>
            <w:r w:rsidRPr="00294907">
              <w:rPr>
                <w:rFonts w:ascii="Times New Roman" w:eastAsia="Times New Roman" w:hAnsi="Times New Roman" w:cs="Times New Roman"/>
                <w:sz w:val="24"/>
                <w:szCs w:val="24"/>
              </w:rPr>
              <w:t xml:space="preserve">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pP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39"/>
        <w:gridCol w:w="3386"/>
      </w:tblGrid>
      <w:tr w:rsidR="00221CEF" w:rsidTr="00D72D01">
        <w:tc>
          <w:tcPr>
            <w:tcW w:w="6139"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rsidTr="00D72D01">
        <w:tc>
          <w:tcPr>
            <w:tcW w:w="6139" w:type="dxa"/>
            <w:shd w:val="clear" w:color="auto" w:fill="auto"/>
            <w:tcMar>
              <w:top w:w="100" w:type="dxa"/>
              <w:left w:w="100" w:type="dxa"/>
              <w:bottom w:w="100" w:type="dxa"/>
              <w:right w:w="100" w:type="dxa"/>
            </w:tcMar>
          </w:tcPr>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Развитая реклама посредством </w:t>
            </w:r>
            <w:proofErr w:type="spellStart"/>
            <w:r w:rsidRPr="00221CEF">
              <w:rPr>
                <w:rFonts w:ascii="Times New Roman" w:eastAsia="Times New Roman" w:hAnsi="Times New Roman" w:cs="Times New Roman"/>
                <w:highlight w:val="yellow"/>
              </w:rPr>
              <w:t>соцсетей</w:t>
            </w:r>
            <w:proofErr w:type="spellEnd"/>
            <w:r w:rsidRPr="00221CEF">
              <w:rPr>
                <w:rFonts w:ascii="Times New Roman" w:eastAsia="Times New Roman" w:hAnsi="Times New Roman" w:cs="Times New Roman"/>
                <w:highlight w:val="yellow"/>
              </w:rPr>
              <w:t>, современный подход к рекламе.</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Опыт и навыки.</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сильной и развитой сети конкурентов.</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Статус </w:t>
            </w:r>
            <w:proofErr w:type="spellStart"/>
            <w:r w:rsidRPr="00221CEF">
              <w:rPr>
                <w:rFonts w:ascii="Times New Roman" w:eastAsia="Times New Roman" w:hAnsi="Times New Roman" w:cs="Times New Roman"/>
                <w:highlight w:val="yellow"/>
              </w:rPr>
              <w:t>самозанятого</w:t>
            </w:r>
            <w:proofErr w:type="spellEnd"/>
            <w:r w:rsidRPr="00221CEF">
              <w:rPr>
                <w:rFonts w:ascii="Times New Roman" w:eastAsia="Times New Roman" w:hAnsi="Times New Roman" w:cs="Times New Roman"/>
                <w:highlight w:val="yellow"/>
              </w:rPr>
              <w:t xml:space="preserve">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rsidTr="00D72D01">
        <w:tc>
          <w:tcPr>
            <w:tcW w:w="6139"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lastRenderedPageBreak/>
              <w:t>Возможности</w:t>
            </w:r>
          </w:p>
        </w:tc>
        <w:tc>
          <w:tcPr>
            <w:tcW w:w="3386" w:type="dxa"/>
            <w:shd w:val="clear" w:color="auto" w:fill="auto"/>
            <w:tcMar>
              <w:top w:w="100" w:type="dxa"/>
              <w:left w:w="100" w:type="dxa"/>
              <w:bottom w:w="100" w:type="dxa"/>
              <w:right w:w="100" w:type="dxa"/>
            </w:tcMar>
          </w:tcPr>
          <w:p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rsidTr="00D72D01">
        <w:tc>
          <w:tcPr>
            <w:tcW w:w="6139" w:type="dxa"/>
            <w:shd w:val="clear" w:color="auto" w:fill="auto"/>
            <w:tcMar>
              <w:top w:w="100" w:type="dxa"/>
              <w:left w:w="100" w:type="dxa"/>
              <w:bottom w:w="100" w:type="dxa"/>
              <w:right w:w="100" w:type="dxa"/>
            </w:tcMar>
          </w:tcPr>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Развитие посредством рекламы у </w:t>
            </w:r>
            <w:proofErr w:type="gramStart"/>
            <w:r w:rsidRPr="00221CEF">
              <w:rPr>
                <w:rFonts w:ascii="Times New Roman" w:eastAsia="Times New Roman" w:hAnsi="Times New Roman" w:cs="Times New Roman"/>
                <w:highlight w:val="yellow"/>
              </w:rPr>
              <w:t>узнаваемых</w:t>
            </w:r>
            <w:proofErr w:type="gramEnd"/>
            <w:r w:rsidRPr="00221CEF">
              <w:rPr>
                <w:rFonts w:ascii="Times New Roman" w:eastAsia="Times New Roman" w:hAnsi="Times New Roman" w:cs="Times New Roman"/>
                <w:highlight w:val="yellow"/>
              </w:rPr>
              <w:t xml:space="preserve"> </w:t>
            </w:r>
            <w:proofErr w:type="spellStart"/>
            <w:r w:rsidRPr="00221CEF">
              <w:rPr>
                <w:rFonts w:ascii="Times New Roman" w:eastAsia="Times New Roman" w:hAnsi="Times New Roman" w:cs="Times New Roman"/>
                <w:highlight w:val="yellow"/>
              </w:rPr>
              <w:t>блогеров</w:t>
            </w:r>
            <w:proofErr w:type="spellEnd"/>
            <w:r w:rsidRPr="00221CEF">
              <w:rPr>
                <w:rFonts w:ascii="Times New Roman" w:eastAsia="Times New Roman" w:hAnsi="Times New Roman" w:cs="Times New Roman"/>
                <w:highlight w:val="yellow"/>
              </w:rPr>
              <w:t>.</w:t>
            </w:r>
          </w:p>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rsidR="00221CEF" w:rsidRDefault="00221CEF">
      <w:pPr>
        <w:spacing w:before="88" w:after="160" w:line="259" w:lineRule="auto"/>
        <w:jc w:val="center"/>
        <w:rPr>
          <w:rFonts w:ascii="Times New Roman" w:eastAsia="Times New Roman" w:hAnsi="Times New Roman" w:cs="Times New Roman"/>
          <w:b/>
          <w:sz w:val="24"/>
          <w:szCs w:val="24"/>
          <w:highlight w:val="yellow"/>
        </w:rPr>
      </w:pPr>
    </w:p>
    <w:p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lastRenderedPageBreak/>
        <w:t>ПРИМЕР</w:t>
      </w:r>
    </w:p>
    <w:p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rsidR="008248E5" w:rsidRPr="001F612A" w:rsidRDefault="008248E5" w:rsidP="008248E5">
      <w:pPr>
        <w:pStyle w:val="affe"/>
        <w:jc w:val="both"/>
        <w:rPr>
          <w:rFonts w:ascii="Times New Roman" w:eastAsia="Times New Roman" w:hAnsi="Times New Roman"/>
          <w:b/>
          <w:sz w:val="24"/>
          <w:szCs w:val="24"/>
        </w:rPr>
      </w:pPr>
      <w:bookmarkStart w:id="15" w:name="_26in1rg" w:colFirst="0" w:colLast="0"/>
      <w:bookmarkEnd w:id="15"/>
      <w:r w:rsidRPr="00615436">
        <w:rPr>
          <w:rFonts w:ascii="Times New Roman" w:eastAsia="Times New Roman" w:hAnsi="Times New Roman"/>
          <w:b/>
          <w:sz w:val="24"/>
          <w:szCs w:val="24"/>
        </w:rPr>
        <w:t>Характеристика рынка и продукта</w:t>
      </w:r>
    </w:p>
    <w:p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Сегодня доставка еды домой пользуется большой </w:t>
      </w:r>
      <w:proofErr w:type="gramStart"/>
      <w:r w:rsidRPr="001F612A">
        <w:rPr>
          <w:rFonts w:ascii="Times New Roman" w:hAnsi="Times New Roman" w:cs="Times New Roman"/>
          <w:sz w:val="24"/>
          <w:szCs w:val="24"/>
          <w:shd w:val="clear" w:color="auto" w:fill="FFFFFF"/>
        </w:rPr>
        <w:t>популярностью</w:t>
      </w:r>
      <w:proofErr w:type="gramEnd"/>
      <w:r w:rsidRPr="001F612A">
        <w:rPr>
          <w:rFonts w:ascii="Times New Roman" w:hAnsi="Times New Roman" w:cs="Times New Roman"/>
          <w:sz w:val="24"/>
          <w:szCs w:val="24"/>
          <w:shd w:val="clear" w:color="auto" w:fill="FFFFFF"/>
        </w:rPr>
        <w:t xml:space="preserve"> и спрос на данные услуги растет. Об этом говорит статистика рынка, а также изменившаяся культура потребления.</w:t>
      </w:r>
    </w:p>
    <w:p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proofErr w:type="spellStart"/>
      <w:r w:rsidRPr="001F612A">
        <w:rPr>
          <w:rFonts w:ascii="Times New Roman" w:hAnsi="Times New Roman" w:cs="Times New Roman"/>
          <w:sz w:val="24"/>
          <w:szCs w:val="24"/>
          <w:shd w:val="clear" w:color="auto" w:fill="FFFFFF"/>
        </w:rPr>
        <w:t>нагетсы</w:t>
      </w:r>
      <w:proofErr w:type="spellEnd"/>
      <w:r w:rsidRPr="001F612A">
        <w:rPr>
          <w:rFonts w:ascii="Times New Roman" w:hAnsi="Times New Roman" w:cs="Times New Roman"/>
          <w:sz w:val="24"/>
          <w:szCs w:val="24"/>
          <w:shd w:val="clear" w:color="auto" w:fill="FFFFFF"/>
        </w:rPr>
        <w:t>;</w:t>
      </w:r>
    </w:p>
    <w:p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Доставка </w:t>
      </w:r>
      <w:proofErr w:type="gramStart"/>
      <w:r w:rsidRPr="001F612A">
        <w:rPr>
          <w:rFonts w:ascii="Times New Roman" w:hAnsi="Times New Roman" w:cs="Times New Roman"/>
          <w:sz w:val="24"/>
          <w:szCs w:val="24"/>
          <w:shd w:val="clear" w:color="auto" w:fill="FFFFFF"/>
        </w:rPr>
        <w:t>по</w:t>
      </w:r>
      <w:proofErr w:type="gramEnd"/>
      <w:r w:rsidRPr="001F612A">
        <w:rPr>
          <w:rFonts w:ascii="Times New Roman" w:hAnsi="Times New Roman" w:cs="Times New Roman"/>
          <w:sz w:val="24"/>
          <w:szCs w:val="24"/>
          <w:shd w:val="clear" w:color="auto" w:fill="FFFFFF"/>
        </w:rPr>
        <w:t xml:space="preserve"> </w:t>
      </w:r>
      <w:proofErr w:type="gramStart"/>
      <w:r w:rsidRPr="001F612A">
        <w:rPr>
          <w:rFonts w:ascii="Times New Roman" w:hAnsi="Times New Roman" w:cs="Times New Roman"/>
          <w:sz w:val="24"/>
          <w:szCs w:val="24"/>
          <w:shd w:val="clear" w:color="auto" w:fill="FFFFFF"/>
        </w:rPr>
        <w:t>с</w:t>
      </w:r>
      <w:proofErr w:type="gramEnd"/>
      <w:r w:rsidRPr="001F612A">
        <w:rPr>
          <w:rFonts w:ascii="Times New Roman" w:hAnsi="Times New Roman" w:cs="Times New Roman"/>
          <w:sz w:val="24"/>
          <w:szCs w:val="24"/>
          <w:shd w:val="clear" w:color="auto" w:fill="FFFFFF"/>
        </w:rPr>
        <w:t>.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в поисковике </w:t>
      </w:r>
      <w:proofErr w:type="spellStart"/>
      <w:r>
        <w:rPr>
          <w:rFonts w:ascii="Times New Roman" w:eastAsia="Times New Roman" w:hAnsi="Times New Roman" w:cs="Times New Roman"/>
          <w:sz w:val="24"/>
          <w:szCs w:val="24"/>
        </w:rPr>
        <w:t>Яндекс</w:t>
      </w:r>
      <w:proofErr w:type="spellEnd"/>
      <w:r>
        <w:rPr>
          <w:rFonts w:ascii="Times New Roman" w:eastAsia="Times New Roman" w:hAnsi="Times New Roman" w:cs="Times New Roman"/>
          <w:sz w:val="24"/>
          <w:szCs w:val="24"/>
        </w:rPr>
        <w:t xml:space="preserve"> в поисковой строке при поиске статистической информации о спросе на роллы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 xml:space="preserve">информация о спросе на роллы в </w:t>
      </w:r>
      <w:r>
        <w:rPr>
          <w:rFonts w:ascii="Times New Roman" w:eastAsia="Times New Roman" w:hAnsi="Times New Roman" w:cs="Times New Roman"/>
          <w:sz w:val="24"/>
          <w:szCs w:val="24"/>
        </w:rPr>
        <w:lastRenderedPageBreak/>
        <w:t>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t>Покупатель</w:t>
      </w:r>
    </w:p>
    <w:p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w:t>
      </w:r>
      <w:proofErr w:type="gramStart"/>
      <w:r w:rsidRPr="000077C7">
        <w:rPr>
          <w:rFonts w:ascii="Times New Roman" w:hAnsi="Times New Roman" w:cs="Times New Roman"/>
          <w:sz w:val="24"/>
          <w:szCs w:val="28"/>
          <w:shd w:val="clear" w:color="auto" w:fill="FFFFFF"/>
        </w:rPr>
        <w:t>самым</w:t>
      </w:r>
      <w:proofErr w:type="gramEnd"/>
      <w:r w:rsidRPr="000077C7">
        <w:rPr>
          <w:rFonts w:ascii="Times New Roman" w:hAnsi="Times New Roman" w:cs="Times New Roman"/>
          <w:sz w:val="24"/>
          <w:szCs w:val="28"/>
          <w:shd w:val="clear" w:color="auto" w:fill="FFFFFF"/>
        </w:rPr>
        <w:t xml:space="preserve"> популярных и часто заказываемых позиций. </w:t>
      </w:r>
    </w:p>
    <w:p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tblPr>
      <w:tblGrid>
        <w:gridCol w:w="988"/>
        <w:gridCol w:w="5103"/>
        <w:gridCol w:w="3373"/>
      </w:tblGrid>
      <w:tr w:rsidR="008248E5" w:rsidTr="00CF0302">
        <w:tc>
          <w:tcPr>
            <w:tcW w:w="988" w:type="dxa"/>
            <w:shd w:val="clear" w:color="auto" w:fill="C6D9F1" w:themeFill="text2" w:themeFillTint="33"/>
          </w:tcPr>
          <w:p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w:t>
            </w:r>
            <w:proofErr w:type="spellStart"/>
            <w:r w:rsidRPr="004B6CA4">
              <w:rPr>
                <w:rFonts w:ascii="Times New Roman" w:hAnsi="Times New Roman" w:cs="Times New Roman"/>
                <w:sz w:val="24"/>
                <w:szCs w:val="24"/>
                <w:shd w:val="clear" w:color="auto" w:fill="FFFFFF"/>
              </w:rPr>
              <w:t>Эби</w:t>
            </w:r>
            <w:proofErr w:type="spellEnd"/>
            <w:r w:rsidRPr="004B6CA4">
              <w:rPr>
                <w:rFonts w:ascii="Times New Roman" w:hAnsi="Times New Roman" w:cs="Times New Roman"/>
                <w:sz w:val="24"/>
                <w:szCs w:val="24"/>
                <w:shd w:val="clear" w:color="auto" w:fill="FFFFFF"/>
              </w:rPr>
              <w:t xml:space="preserve"> </w:t>
            </w:r>
            <w:proofErr w:type="spellStart"/>
            <w:r w:rsidRPr="004B6CA4">
              <w:rPr>
                <w:rFonts w:ascii="Times New Roman" w:hAnsi="Times New Roman" w:cs="Times New Roman"/>
                <w:sz w:val="24"/>
                <w:szCs w:val="24"/>
                <w:shd w:val="clear" w:color="auto" w:fill="FFFFFF"/>
              </w:rPr>
              <w:t>темпура</w:t>
            </w:r>
            <w:proofErr w:type="spellEnd"/>
            <w:r w:rsidRPr="004B6CA4">
              <w:rPr>
                <w:rFonts w:ascii="Times New Roman" w:hAnsi="Times New Roman" w:cs="Times New Roman"/>
                <w:sz w:val="24"/>
                <w:szCs w:val="24"/>
                <w:shd w:val="clear" w:color="auto" w:fill="FFFFFF"/>
              </w:rPr>
              <w:t>»</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rsidTr="00CF0302">
        <w:tc>
          <w:tcPr>
            <w:tcW w:w="988"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 xml:space="preserve">Картофель фри 120 </w:t>
            </w:r>
            <w:proofErr w:type="spellStart"/>
            <w:r w:rsidRPr="004B6CA4">
              <w:rPr>
                <w:rFonts w:ascii="Times New Roman" w:hAnsi="Times New Roman" w:cs="Times New Roman"/>
                <w:sz w:val="24"/>
                <w:szCs w:val="24"/>
                <w:shd w:val="clear" w:color="auto" w:fill="FFFFFF"/>
              </w:rPr>
              <w:t>гр</w:t>
            </w:r>
            <w:proofErr w:type="spellEnd"/>
          </w:p>
        </w:tc>
        <w:tc>
          <w:tcPr>
            <w:tcW w:w="3373" w:type="dxa"/>
          </w:tcPr>
          <w:p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tblPr>
      <w:tblGrid>
        <w:gridCol w:w="959"/>
        <w:gridCol w:w="3152"/>
        <w:gridCol w:w="1701"/>
        <w:gridCol w:w="1985"/>
        <w:gridCol w:w="1559"/>
      </w:tblGrid>
      <w:tr w:rsidR="008248E5" w:rsidRPr="00E7520C"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lastRenderedPageBreak/>
              <w:t xml:space="preserve">№ </w:t>
            </w:r>
            <w:proofErr w:type="spellStart"/>
            <w:proofErr w:type="gramStart"/>
            <w:r w:rsidRPr="00E7520C">
              <w:rPr>
                <w:rFonts w:ascii="Times New Roman" w:eastAsia="Times New Roman" w:hAnsi="Times New Roman" w:cs="Times New Roman"/>
                <w:b/>
                <w:color w:val="000000"/>
                <w:sz w:val="24"/>
                <w:szCs w:val="24"/>
              </w:rPr>
              <w:t>п</w:t>
            </w:r>
            <w:proofErr w:type="spellEnd"/>
            <w:proofErr w:type="gramEnd"/>
            <w:r w:rsidRPr="00E7520C">
              <w:rPr>
                <w:rFonts w:ascii="Times New Roman" w:eastAsia="Times New Roman" w:hAnsi="Times New Roman" w:cs="Times New Roman"/>
                <w:b/>
                <w:color w:val="000000"/>
                <w:sz w:val="24"/>
                <w:szCs w:val="24"/>
              </w:rPr>
              <w:t>/</w:t>
            </w:r>
            <w:proofErr w:type="spellStart"/>
            <w:r w:rsidRPr="00E7520C">
              <w:rPr>
                <w:rFonts w:ascii="Times New Roman" w:eastAsia="Times New Roman" w:hAnsi="Times New Roman" w:cs="Times New Roman"/>
                <w:b/>
                <w:color w:val="000000"/>
                <w:sz w:val="24"/>
                <w:szCs w:val="24"/>
              </w:rPr>
              <w:t>п</w:t>
            </w:r>
            <w:proofErr w:type="spellEnd"/>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w:t>
            </w:r>
            <w:proofErr w:type="spellStart"/>
            <w:r w:rsidRPr="005F1E30">
              <w:rPr>
                <w:rFonts w:ascii="Times New Roman" w:eastAsia="Times New Roman" w:hAnsi="Times New Roman" w:cs="Times New Roman"/>
                <w:color w:val="000000"/>
                <w:sz w:val="24"/>
                <w:szCs w:val="24"/>
              </w:rPr>
              <w:t>БигСет</w:t>
            </w:r>
            <w:proofErr w:type="spellEnd"/>
            <w:r w:rsidRPr="005F1E30">
              <w:rPr>
                <w:rFonts w:ascii="Times New Roman" w:eastAsia="Times New Roman" w:hAnsi="Times New Roman" w:cs="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 xml:space="preserve">Картофель фри 120 </w:t>
            </w:r>
            <w:proofErr w:type="spellStart"/>
            <w:r w:rsidRPr="005F1E30">
              <w:rPr>
                <w:rFonts w:ascii="Times New Roman" w:eastAsia="Times New Roman" w:hAnsi="Times New Roman" w:cs="Times New Roman"/>
                <w:color w:val="000000"/>
                <w:sz w:val="24"/>
                <w:szCs w:val="24"/>
              </w:rPr>
              <w:t>гр</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rsidR="008248E5" w:rsidRDefault="008248E5" w:rsidP="008248E5">
      <w:pPr>
        <w:spacing w:line="360" w:lineRule="auto"/>
        <w:rPr>
          <w:rFonts w:ascii="Times New Roman" w:hAnsi="Times New Roman"/>
          <w:sz w:val="28"/>
          <w:szCs w:val="24"/>
        </w:rPr>
      </w:pPr>
    </w:p>
    <w:p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proofErr w:type="spellStart"/>
      <w:r w:rsidRPr="000077C7">
        <w:rPr>
          <w:rFonts w:ascii="Times New Roman" w:eastAsia="Times New Roman" w:hAnsi="Times New Roman"/>
          <w:sz w:val="24"/>
          <w:szCs w:val="24"/>
          <w:lang w:eastAsia="ru-RU"/>
        </w:rPr>
        <w:t>задействование</w:t>
      </w:r>
      <w:proofErr w:type="spellEnd"/>
      <w:r w:rsidRPr="000077C7">
        <w:rPr>
          <w:rFonts w:ascii="Times New Roman" w:eastAsia="Times New Roman" w:hAnsi="Times New Roman"/>
          <w:sz w:val="24"/>
          <w:szCs w:val="24"/>
          <w:lang w:eastAsia="ru-RU"/>
        </w:rPr>
        <w:t xml:space="preserve"> наружной рекламы: заметной вывески;</w:t>
      </w:r>
    </w:p>
    <w:p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еды «Дело Вкуса» осуществляется через социальную сеть «</w:t>
      </w:r>
      <w:proofErr w:type="spellStart"/>
      <w:r w:rsidRPr="000077C7">
        <w:rPr>
          <w:rFonts w:ascii="Times New Roman" w:hAnsi="Times New Roman" w:cs="Times New Roman"/>
          <w:sz w:val="24"/>
          <w:szCs w:val="24"/>
          <w:shd w:val="clear" w:color="auto" w:fill="FFFFFF"/>
        </w:rPr>
        <w:t>ВКонтакте</w:t>
      </w:r>
      <w:proofErr w:type="spellEnd"/>
      <w:r w:rsidRPr="000077C7">
        <w:rPr>
          <w:rFonts w:ascii="Times New Roman" w:hAnsi="Times New Roman" w:cs="Times New Roman"/>
          <w:sz w:val="24"/>
          <w:szCs w:val="24"/>
          <w:shd w:val="clear" w:color="auto" w:fill="FFFFFF"/>
        </w:rPr>
        <w:t xml:space="preserve">». В группе есть удобная навигация, чтобы потенциальный покупатель мог в полной мере оценить меню и специальные предложения. </w:t>
      </w:r>
    </w:p>
    <w:p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можно и нужно вывести и в </w:t>
      </w:r>
      <w:proofErr w:type="spellStart"/>
      <w:r w:rsidRPr="000077C7">
        <w:rPr>
          <w:rFonts w:ascii="Times New Roman" w:hAnsi="Times New Roman" w:cs="Times New Roman"/>
          <w:sz w:val="24"/>
          <w:szCs w:val="24"/>
          <w:shd w:val="clear" w:color="auto" w:fill="FFFFFF"/>
        </w:rPr>
        <w:t>оффлайн-среду</w:t>
      </w:r>
      <w:proofErr w:type="spellEnd"/>
      <w:r w:rsidRPr="000077C7">
        <w:rPr>
          <w:rFonts w:ascii="Times New Roman" w:hAnsi="Times New Roman" w:cs="Times New Roman"/>
          <w:sz w:val="24"/>
          <w:szCs w:val="24"/>
          <w:shd w:val="clear" w:color="auto" w:fill="FFFFFF"/>
        </w:rPr>
        <w:t xml:space="preserve">. Раздача листовок с уведомлениями об акциях или </w:t>
      </w:r>
      <w:proofErr w:type="spellStart"/>
      <w:r w:rsidRPr="000077C7">
        <w:rPr>
          <w:rFonts w:ascii="Times New Roman" w:hAnsi="Times New Roman" w:cs="Times New Roman"/>
          <w:sz w:val="24"/>
          <w:szCs w:val="24"/>
          <w:shd w:val="clear" w:color="auto" w:fill="FFFFFF"/>
        </w:rPr>
        <w:t>флаеров</w:t>
      </w:r>
      <w:proofErr w:type="spellEnd"/>
      <w:r w:rsidRPr="000077C7">
        <w:rPr>
          <w:rFonts w:ascii="Times New Roman" w:hAnsi="Times New Roman" w:cs="Times New Roman"/>
          <w:sz w:val="24"/>
          <w:szCs w:val="24"/>
          <w:shd w:val="clear" w:color="auto" w:fill="FFFFFF"/>
        </w:rPr>
        <w:t>,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tblPr>
      <w:tblGrid>
        <w:gridCol w:w="3964"/>
        <w:gridCol w:w="2977"/>
        <w:gridCol w:w="2404"/>
      </w:tblGrid>
      <w:tr w:rsidR="008248E5" w:rsidRPr="00E7520C" w:rsidTr="00CF0302">
        <w:tc>
          <w:tcPr>
            <w:tcW w:w="3964" w:type="dxa"/>
            <w:shd w:val="clear" w:color="auto" w:fill="C6D9F1" w:themeFill="text2" w:themeFillTint="33"/>
          </w:tcPr>
          <w:p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lastRenderedPageBreak/>
              <w:t>Распечатка листовок</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t xml:space="preserve">Продвижение </w:t>
            </w:r>
            <w:proofErr w:type="spellStart"/>
            <w:r>
              <w:rPr>
                <w:szCs w:val="28"/>
              </w:rPr>
              <w:t>аккаунтов</w:t>
            </w:r>
            <w:proofErr w:type="spellEnd"/>
            <w:r>
              <w:rPr>
                <w:szCs w:val="28"/>
              </w:rPr>
              <w:t xml:space="preserve"> в социальных сетях</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rsidTr="00CF0302">
        <w:tc>
          <w:tcPr>
            <w:tcW w:w="3964" w:type="dxa"/>
          </w:tcPr>
          <w:p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 xml:space="preserve">В настоящее время в с. Уйское </w:t>
      </w:r>
      <w:proofErr w:type="gramStart"/>
      <w:r w:rsidRPr="000077C7">
        <w:rPr>
          <w:rFonts w:ascii="Times New Roman" w:hAnsi="Times New Roman" w:cs="Times New Roman"/>
          <w:bCs/>
          <w:sz w:val="24"/>
          <w:szCs w:val="24"/>
        </w:rPr>
        <w:t>работает</w:t>
      </w:r>
      <w:proofErr w:type="gramEnd"/>
      <w:r w:rsidRPr="000077C7">
        <w:rPr>
          <w:rFonts w:ascii="Times New Roman" w:hAnsi="Times New Roman" w:cs="Times New Roman"/>
          <w:bCs/>
          <w:sz w:val="24"/>
          <w:szCs w:val="24"/>
        </w:rPr>
        <w:t xml:space="preserve"> и оказывают подобные услуги еще 5 организаций.</w:t>
      </w:r>
    </w:p>
    <w:p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rsidR="008248E5" w:rsidRDefault="008248E5" w:rsidP="008248E5">
      <w:pPr>
        <w:jc w:val="right"/>
        <w:rPr>
          <w:rFonts w:ascii="Times New Roman" w:hAnsi="Times New Roman" w:cs="Times New Roman"/>
          <w:bCs/>
          <w:szCs w:val="24"/>
        </w:rPr>
      </w:pPr>
    </w:p>
    <w:p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1843"/>
        <w:gridCol w:w="1701"/>
        <w:gridCol w:w="1843"/>
        <w:gridCol w:w="1695"/>
      </w:tblGrid>
      <w:tr w:rsidR="008248E5" w:rsidRPr="00E7520C" w:rsidTr="00CF0302">
        <w:tc>
          <w:tcPr>
            <w:tcW w:w="2155"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rsidTr="00CF0302">
        <w:trPr>
          <w:trHeight w:val="485"/>
        </w:trPr>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rsidTr="00CF0302">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w:t>
            </w:r>
            <w:proofErr w:type="spellStart"/>
            <w:r w:rsidRPr="00803791">
              <w:rPr>
                <w:rFonts w:ascii="Times New Roman" w:hAnsi="Times New Roman" w:cs="Times New Roman"/>
                <w:bCs/>
                <w:sz w:val="24"/>
                <w:szCs w:val="24"/>
              </w:rPr>
              <w:t>Эби</w:t>
            </w:r>
            <w:proofErr w:type="spellEnd"/>
            <w:r w:rsidRPr="00803791">
              <w:rPr>
                <w:rFonts w:ascii="Times New Roman" w:hAnsi="Times New Roman" w:cs="Times New Roman"/>
                <w:bCs/>
                <w:sz w:val="24"/>
                <w:szCs w:val="24"/>
              </w:rPr>
              <w:t xml:space="preserve"> </w:t>
            </w:r>
            <w:proofErr w:type="spellStart"/>
            <w:r w:rsidRPr="00803791">
              <w:rPr>
                <w:rFonts w:ascii="Times New Roman" w:hAnsi="Times New Roman" w:cs="Times New Roman"/>
                <w:bCs/>
                <w:sz w:val="24"/>
                <w:szCs w:val="24"/>
              </w:rPr>
              <w:t>темпура</w:t>
            </w:r>
            <w:proofErr w:type="spellEnd"/>
            <w:r w:rsidRPr="00803791">
              <w:rPr>
                <w:rFonts w:ascii="Times New Roman" w:hAnsi="Times New Roman" w:cs="Times New Roman"/>
                <w:bCs/>
                <w:sz w:val="24"/>
                <w:szCs w:val="24"/>
              </w:rPr>
              <w:t>»</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rsidTr="00CF0302">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rsidTr="00CF0302">
        <w:tc>
          <w:tcPr>
            <w:tcW w:w="2155" w:type="dxa"/>
            <w:shd w:val="clear" w:color="auto" w:fill="auto"/>
          </w:tcPr>
          <w:p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rsidR="008248E5" w:rsidRDefault="008248E5" w:rsidP="008248E5">
      <w:pPr>
        <w:spacing w:line="360" w:lineRule="auto"/>
        <w:ind w:firstLine="708"/>
        <w:jc w:val="both"/>
        <w:rPr>
          <w:rFonts w:ascii="Times New Roman" w:hAnsi="Times New Roman" w:cs="Times New Roman"/>
          <w:bCs/>
          <w:color w:val="FF0000"/>
          <w:sz w:val="24"/>
          <w:szCs w:val="24"/>
        </w:rPr>
      </w:pPr>
    </w:p>
    <w:p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tblPr>
      <w:tblGrid>
        <w:gridCol w:w="1532"/>
        <w:gridCol w:w="1985"/>
        <w:gridCol w:w="6202"/>
      </w:tblGrid>
      <w:tr w:rsidR="008248E5" w:rsidTr="00CF0302">
        <w:tc>
          <w:tcPr>
            <w:tcW w:w="1384" w:type="dxa"/>
            <w:vMerge w:val="restart"/>
            <w:shd w:val="clear" w:color="auto" w:fill="C6D9F1" w:themeFill="text2" w:themeFillTint="33"/>
          </w:tcPr>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Внешняя среда</w:t>
            </w: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proofErr w:type="spellStart"/>
            <w:r w:rsidRPr="004067E6">
              <w:rPr>
                <w:rFonts w:ascii="Times New Roman" w:eastAsia="Arial" w:hAnsi="Times New Roman" w:cs="Times New Roman"/>
                <w:sz w:val="24"/>
                <w:szCs w:val="24"/>
                <w:lang w:val="en-US" w:eastAsia="ru-RU" w:bidi="ru-RU"/>
              </w:rPr>
              <w:t>Возможности</w:t>
            </w:r>
            <w:proofErr w:type="spellEnd"/>
          </w:p>
        </w:tc>
        <w:tc>
          <w:tcPr>
            <w:tcW w:w="6202" w:type="dxa"/>
          </w:tcPr>
          <w:p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rsidTr="00CF0302">
        <w:tc>
          <w:tcPr>
            <w:tcW w:w="1384" w:type="dxa"/>
            <w:vMerge/>
            <w:shd w:val="clear" w:color="auto" w:fill="C6D9F1" w:themeFill="text2" w:themeFillTint="33"/>
          </w:tcPr>
          <w:p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rsidTr="00CF0302">
        <w:tc>
          <w:tcPr>
            <w:tcW w:w="1384" w:type="dxa"/>
            <w:vMerge w:val="restart"/>
            <w:shd w:val="clear" w:color="auto" w:fill="C6D9F1" w:themeFill="text2" w:themeFillTint="33"/>
          </w:tcPr>
          <w:p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 xml:space="preserve">Умеренные </w:t>
            </w:r>
            <w:proofErr w:type="spellStart"/>
            <w:r w:rsidRPr="00367E91">
              <w:rPr>
                <w:rFonts w:ascii="Times New Roman" w:eastAsia="Arial" w:hAnsi="Times New Roman"/>
                <w:sz w:val="24"/>
                <w:szCs w:val="24"/>
                <w:lang w:eastAsia="ru-RU" w:bidi="ru-RU"/>
              </w:rPr>
              <w:t>ц</w:t>
            </w:r>
            <w:r w:rsidRPr="00367E91">
              <w:rPr>
                <w:rFonts w:ascii="Times New Roman" w:eastAsia="Arial" w:hAnsi="Times New Roman"/>
                <w:sz w:val="24"/>
                <w:szCs w:val="24"/>
                <w:lang w:val="en-US" w:eastAsia="ru-RU" w:bidi="ru-RU"/>
              </w:rPr>
              <w:t>ены</w:t>
            </w:r>
            <w:proofErr w:type="spellEnd"/>
            <w:r>
              <w:rPr>
                <w:rFonts w:ascii="Times New Roman" w:eastAsia="Arial" w:hAnsi="Times New Roman"/>
                <w:sz w:val="24"/>
                <w:szCs w:val="24"/>
                <w:lang w:eastAsia="ru-RU" w:bidi="ru-RU"/>
              </w:rPr>
              <w:t>, их контроль</w:t>
            </w:r>
          </w:p>
          <w:p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rsidTr="00CF0302">
        <w:tc>
          <w:tcPr>
            <w:tcW w:w="1384" w:type="dxa"/>
            <w:vMerge/>
            <w:shd w:val="clear" w:color="auto" w:fill="C6D9F1" w:themeFill="text2" w:themeFillTint="33"/>
          </w:tcPr>
          <w:p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proofErr w:type="spellStart"/>
            <w:r w:rsidRPr="003A330C">
              <w:rPr>
                <w:rFonts w:ascii="Times New Roman" w:eastAsia="Arial" w:hAnsi="Times New Roman" w:cs="Times New Roman"/>
                <w:sz w:val="24"/>
                <w:szCs w:val="24"/>
                <w:lang w:val="en-US" w:eastAsia="ru-RU" w:bidi="ru-RU"/>
              </w:rPr>
              <w:t>Недостатки</w:t>
            </w:r>
            <w:proofErr w:type="spellEnd"/>
          </w:p>
        </w:tc>
        <w:tc>
          <w:tcPr>
            <w:tcW w:w="6202" w:type="dxa"/>
          </w:tcPr>
          <w:p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0j0zll" w:colFirst="0" w:colLast="0"/>
      <w:bookmarkEnd w:id="16"/>
      <w:r w:rsidRPr="00294907">
        <w:rPr>
          <w:rFonts w:ascii="Times New Roman" w:eastAsia="Times New Roman" w:hAnsi="Times New Roman" w:cs="Times New Roman"/>
          <w:sz w:val="24"/>
          <w:szCs w:val="24"/>
        </w:rPr>
        <w:t>Форма регистрации</w:t>
      </w:r>
    </w:p>
    <w:p w:rsidR="00407FB9" w:rsidRPr="00294907" w:rsidRDefault="00407FB9">
      <w:pPr>
        <w:rPr>
          <w:rFonts w:ascii="Times New Roman" w:hAnsi="Times New Roman" w:cs="Times New Roman"/>
          <w:sz w:val="24"/>
          <w:szCs w:val="24"/>
        </w:rPr>
      </w:pP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17" w:name="_3znysh7" w:colFirst="0" w:colLast="0"/>
      <w:bookmarkEnd w:id="17"/>
      <w:r w:rsidRPr="00294907">
        <w:rPr>
          <w:rFonts w:ascii="Times New Roman" w:eastAsia="Times New Roman" w:hAnsi="Times New Roman" w:cs="Times New Roman"/>
          <w:sz w:val="24"/>
          <w:szCs w:val="24"/>
        </w:rPr>
        <w:t>Схема организационной структуры</w:t>
      </w:r>
    </w:p>
    <w:p w:rsidR="00407FB9" w:rsidRPr="00294907" w:rsidRDefault="00407FB9">
      <w:pPr>
        <w:rPr>
          <w:rFonts w:ascii="Times New Roman" w:hAnsi="Times New Roman" w:cs="Times New Roman"/>
          <w:sz w:val="24"/>
          <w:szCs w:val="24"/>
        </w:rPr>
      </w:pPr>
    </w:p>
    <w:p w:rsidR="00407FB9" w:rsidRPr="00294907" w:rsidRDefault="00037DDF">
      <w:pPr>
        <w:shd w:val="clear" w:color="auto" w:fill="FFFFFF"/>
        <w:jc w:val="center"/>
        <w:rPr>
          <w:rFonts w:ascii="Times New Roman" w:hAnsi="Times New Roman" w:cs="Times New Roman"/>
          <w:sz w:val="24"/>
          <w:szCs w:val="24"/>
          <w:u w:val="single"/>
        </w:rPr>
      </w:pPr>
      <w:r w:rsidRPr="00037DDF">
        <w:rPr>
          <w:rFonts w:ascii="Times New Roman" w:eastAsia="Times New Roman" w:hAnsi="Times New Roman" w:cs="Times New Roman"/>
          <w:noProof/>
          <w:sz w:val="24"/>
          <w:szCs w:val="24"/>
        </w:rPr>
      </w:r>
      <w:r w:rsidRPr="00037DDF">
        <w:rPr>
          <w:rFonts w:ascii="Times New Roman" w:eastAsia="Times New Roman" w:hAnsi="Times New Roman" w:cs="Times New Roman"/>
          <w:noProof/>
          <w:sz w:val="24"/>
          <w:szCs w:val="24"/>
        </w:rPr>
        <w:pict>
          <v:group id="Группа 1" o:spid="_x0000_s1026" style="width:305.25pt;height:150.4pt;mso-position-horizontal-relative:char;mso-position-vertical-relative:line" coordsize="38766,19631">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407FB9" w:rsidRDefault="00407FB9">
                      <w:pPr>
                        <w:textDirection w:val="btLr"/>
                      </w:pPr>
                    </w:p>
                  </w:txbxContent>
                </v:textbox>
              </v:rect>
              <v:roundrect id="Прямоугольник: скругленные углы 7" o:spid="_x0000_s1029" style="position:absolute;left:3417;top:18;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10" o:spid="_x0000_s1032" type="#_x0000_t202" style="position:absolute;left:3586;top:6813;width:15462;height:54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rsidR="00407FB9" w:rsidRDefault="00B13B3D">
                      <w:pPr>
                        <w:spacing w:line="215" w:lineRule="auto"/>
                        <w:jc w:val="center"/>
                        <w:textDirection w:val="btLr"/>
                      </w:pPr>
                      <w:proofErr w:type="spellStart"/>
                      <w:r>
                        <w:rPr>
                          <w:b/>
                          <w:color w:val="000000"/>
                          <w:sz w:val="33"/>
                        </w:rPr>
                        <w:t>Самозанятый</w:t>
                      </w:r>
                      <w:proofErr w:type="spellEnd"/>
                    </w:p>
                  </w:txbxContent>
                </v:textbox>
              </v:shape>
              <v:shape id="Полилиния: фигура 11" o:spid="_x0000_s1033" style="position:absolute;left:18683;top:7596;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12" o:spid="_x0000_s1034" type="#_x0000_t202" style="position:absolute;left:21379;top:7726;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14" o:spid="_x0000_s1036" type="#_x0000_t202" style="position:absolute;left:23994;top:3500;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16" o:spid="_x0000_s1038" type="#_x0000_t202" style="position:absolute;left:21379;top:11039;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18" o:spid="_x0000_s1040" type="#_x0000_t202" style="position:absolute;left:23994;top:10125;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rsidR="00407FB9" w:rsidRDefault="00B13B3D">
                      <w:pPr>
                        <w:spacing w:line="215" w:lineRule="auto"/>
                        <w:jc w:val="center"/>
                        <w:textDirection w:val="btLr"/>
                      </w:pPr>
                      <w:r>
                        <w:rPr>
                          <w:color w:val="000000"/>
                          <w:sz w:val="16"/>
                        </w:rPr>
                        <w:t>Услуги доставки</w:t>
                      </w:r>
                    </w:p>
                    <w:p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20" o:spid="_x0000_s1042" type="#_x0000_t202" style="position:absolute;left:3586;top:13438;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rsidR="00407FB9" w:rsidRDefault="00B13B3D">
                      <w:pPr>
                        <w:spacing w:line="215" w:lineRule="auto"/>
                        <w:jc w:val="center"/>
                        <w:textDirection w:val="btLr"/>
                      </w:pPr>
                      <w:r>
                        <w:rPr>
                          <w:color w:val="000000"/>
                          <w:sz w:val="16"/>
                        </w:rPr>
                        <w:t>Поставщики</w:t>
                      </w:r>
                    </w:p>
                  </w:txbxContent>
                </v:textbox>
              </v:shape>
            </v:group>
            <w10:wrap type="none"/>
            <w10:anchorlock/>
          </v:group>
        </w:pict>
      </w:r>
    </w:p>
    <w:p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8" w:name="_2et92p0" w:colFirst="0" w:colLast="0"/>
      <w:bookmarkStart w:id="19" w:name="_Hlk135302396"/>
      <w:bookmarkEnd w:id="1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9"/>
    <w:p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rsidR="00407FB9" w:rsidRPr="00294907" w:rsidRDefault="00407FB9">
      <w:pPr>
        <w:spacing w:after="160" w:line="259" w:lineRule="auto"/>
        <w:rPr>
          <w:rFonts w:ascii="Times New Roman" w:hAnsi="Times New Roman" w:cs="Times New Roman"/>
          <w:sz w:val="24"/>
          <w:szCs w:val="24"/>
        </w:rPr>
      </w:pP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 xml:space="preserve">какое </w:t>
      </w:r>
      <w:proofErr w:type="spellStart"/>
      <w:r w:rsidRPr="00294907">
        <w:rPr>
          <w:rFonts w:ascii="Times New Roman" w:eastAsia="Times New Roman" w:hAnsi="Times New Roman" w:cs="Times New Roman"/>
          <w:sz w:val="24"/>
          <w:szCs w:val="24"/>
          <w:highlight w:val="yellow"/>
        </w:rPr>
        <w:t>уч</w:t>
      </w:r>
      <w:proofErr w:type="gramStart"/>
      <w:r w:rsidRPr="00294907">
        <w:rPr>
          <w:rFonts w:ascii="Times New Roman" w:eastAsia="Times New Roman" w:hAnsi="Times New Roman" w:cs="Times New Roman"/>
          <w:sz w:val="24"/>
          <w:szCs w:val="24"/>
          <w:highlight w:val="yellow"/>
        </w:rPr>
        <w:t>.з</w:t>
      </w:r>
      <w:proofErr w:type="gramEnd"/>
      <w:r w:rsidRPr="00294907">
        <w:rPr>
          <w:rFonts w:ascii="Times New Roman" w:eastAsia="Times New Roman" w:hAnsi="Times New Roman" w:cs="Times New Roman"/>
          <w:sz w:val="24"/>
          <w:szCs w:val="24"/>
          <w:highlight w:val="yellow"/>
        </w:rPr>
        <w:t>аведение</w:t>
      </w:r>
      <w:proofErr w:type="spellEnd"/>
      <w:r w:rsidRPr="00294907">
        <w:rPr>
          <w:rFonts w:ascii="Times New Roman" w:eastAsia="Times New Roman" w:hAnsi="Times New Roman" w:cs="Times New Roman"/>
          <w:sz w:val="24"/>
          <w:szCs w:val="24"/>
          <w:highlight w:val="yellow"/>
        </w:rPr>
        <w:t>, квалификация, год окончания, полученные сертификаты и прохождения до обучений).</w:t>
      </w: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 xml:space="preserve">(можно </w:t>
      </w:r>
      <w:proofErr w:type="gramStart"/>
      <w:r w:rsidRPr="00294907">
        <w:rPr>
          <w:rFonts w:ascii="Times New Roman" w:eastAsia="Times New Roman" w:hAnsi="Times New Roman" w:cs="Times New Roman"/>
          <w:sz w:val="24"/>
          <w:szCs w:val="24"/>
          <w:highlight w:val="yellow"/>
        </w:rPr>
        <w:t>указать</w:t>
      </w:r>
      <w:proofErr w:type="gramEnd"/>
      <w:r w:rsidRPr="00294907">
        <w:rPr>
          <w:rFonts w:ascii="Times New Roman" w:eastAsia="Times New Roman" w:hAnsi="Times New Roman" w:cs="Times New Roman"/>
          <w:sz w:val="24"/>
          <w:szCs w:val="24"/>
          <w:highlight w:val="yellow"/>
        </w:rPr>
        <w:t xml:space="preserve"> где и кем, работали, стаж</w:t>
      </w:r>
      <w:r w:rsidRPr="00294907">
        <w:rPr>
          <w:rFonts w:ascii="Times New Roman" w:eastAsia="Times New Roman" w:hAnsi="Times New Roman" w:cs="Times New Roman"/>
          <w:sz w:val="24"/>
          <w:szCs w:val="24"/>
        </w:rPr>
        <w:t>)</w:t>
      </w:r>
    </w:p>
    <w:p w:rsidR="00447B6F" w:rsidRPr="00AD61B3" w:rsidRDefault="00447B6F" w:rsidP="00447B6F">
      <w:pPr>
        <w:pStyle w:val="1"/>
        <w:rPr>
          <w:rFonts w:ascii="Times New Roman" w:hAnsi="Times New Roman" w:cs="Times New Roman"/>
          <w:sz w:val="24"/>
          <w:szCs w:val="24"/>
        </w:rPr>
      </w:pPr>
      <w:bookmarkStart w:id="20" w:name="_Toc87945219"/>
      <w:bookmarkStart w:id="21" w:name="_Toc99484831"/>
      <w:bookmarkStart w:id="22" w:name="_Hlk126154244"/>
      <w:r w:rsidRPr="00AD61B3">
        <w:rPr>
          <w:rFonts w:ascii="Times New Roman" w:hAnsi="Times New Roman" w:cs="Times New Roman"/>
          <w:sz w:val="24"/>
          <w:szCs w:val="24"/>
        </w:rPr>
        <w:t>Форма регистрации</w:t>
      </w:r>
      <w:bookmarkEnd w:id="20"/>
      <w:bookmarkEnd w:id="21"/>
    </w:p>
    <w:bookmarkEnd w:id="22"/>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Предприятие зарегистрировано в качестве индивидуального предпринимателя / (</w:t>
      </w:r>
      <w:proofErr w:type="spellStart"/>
      <w:r w:rsidRPr="00294907">
        <w:rPr>
          <w:rFonts w:ascii="Times New Roman" w:hAnsi="Times New Roman" w:cs="Times New Roman"/>
          <w:sz w:val="24"/>
          <w:szCs w:val="24"/>
        </w:rPr>
        <w:t>самозанятого</w:t>
      </w:r>
      <w:proofErr w:type="spellEnd"/>
      <w:r w:rsidRPr="00294907">
        <w:rPr>
          <w:rFonts w:ascii="Times New Roman" w:hAnsi="Times New Roman" w:cs="Times New Roman"/>
          <w:sz w:val="24"/>
          <w:szCs w:val="24"/>
        </w:rPr>
        <w:t xml:space="preserve">). Система налогообложения – УСН – доходы (6%) (НПД, патент). </w:t>
      </w:r>
    </w:p>
    <w:p w:rsidR="00447B6F" w:rsidRPr="00AD61B3" w:rsidRDefault="00447B6F" w:rsidP="00447B6F">
      <w:pPr>
        <w:pStyle w:val="1"/>
        <w:rPr>
          <w:rFonts w:ascii="Times New Roman" w:hAnsi="Times New Roman" w:cs="Times New Roman"/>
          <w:sz w:val="24"/>
          <w:szCs w:val="24"/>
        </w:rPr>
      </w:pPr>
      <w:bookmarkStart w:id="23" w:name="_Toc85803677"/>
      <w:bookmarkStart w:id="24" w:name="_Toc87945220"/>
      <w:bookmarkStart w:id="25" w:name="_Toc99484832"/>
      <w:r w:rsidRPr="00AD61B3">
        <w:rPr>
          <w:rFonts w:ascii="Times New Roman" w:hAnsi="Times New Roman" w:cs="Times New Roman"/>
          <w:sz w:val="24"/>
          <w:szCs w:val="24"/>
        </w:rPr>
        <w:t>Основные функции деятельности</w:t>
      </w:r>
      <w:bookmarkEnd w:id="23"/>
      <w:bookmarkEnd w:id="24"/>
      <w:bookmarkEnd w:id="25"/>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rsidR="00447B6F" w:rsidRPr="00294907" w:rsidRDefault="00447B6F" w:rsidP="00447B6F">
      <w:pPr>
        <w:shd w:val="clear" w:color="auto" w:fill="FFFFFF"/>
        <w:jc w:val="both"/>
        <w:rPr>
          <w:rFonts w:ascii="Times New Roman" w:eastAsia="Times New Roman" w:hAnsi="Times New Roman" w:cs="Times New Roman"/>
          <w:sz w:val="24"/>
          <w:szCs w:val="24"/>
        </w:rPr>
      </w:pP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 xml:space="preserve">Отдельные задачи, можно передавать на </w:t>
      </w:r>
      <w:proofErr w:type="spellStart"/>
      <w:r w:rsidRPr="00294907">
        <w:rPr>
          <w:rFonts w:ascii="Times New Roman" w:eastAsia="Times New Roman" w:hAnsi="Times New Roman" w:cs="Times New Roman"/>
          <w:sz w:val="24"/>
          <w:szCs w:val="24"/>
        </w:rPr>
        <w:t>аутсорсинг</w:t>
      </w:r>
      <w:proofErr w:type="spellEnd"/>
      <w:r w:rsidRPr="00294907">
        <w:rPr>
          <w:rFonts w:ascii="Times New Roman" w:eastAsia="Times New Roman" w:hAnsi="Times New Roman" w:cs="Times New Roman"/>
          <w:sz w:val="24"/>
          <w:szCs w:val="24"/>
        </w:rPr>
        <w:t xml:space="preserve"> соответствующим предприятиям или специалистам, работающим в качестве </w:t>
      </w:r>
      <w:proofErr w:type="spellStart"/>
      <w:r w:rsidRPr="00294907">
        <w:rPr>
          <w:rFonts w:ascii="Times New Roman" w:eastAsia="Times New Roman" w:hAnsi="Times New Roman" w:cs="Times New Roman"/>
          <w:sz w:val="24"/>
          <w:szCs w:val="24"/>
        </w:rPr>
        <w:t>самозанятых</w:t>
      </w:r>
      <w:proofErr w:type="spellEnd"/>
      <w:r w:rsidRPr="00294907">
        <w:rPr>
          <w:rFonts w:ascii="Times New Roman" w:eastAsia="Times New Roman" w:hAnsi="Times New Roman" w:cs="Times New Roman"/>
          <w:sz w:val="24"/>
          <w:szCs w:val="24"/>
        </w:rPr>
        <w:t xml:space="preserve"> или ИП, например,</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proofErr w:type="spellStart"/>
      <w:r w:rsidRPr="00294907">
        <w:rPr>
          <w:rFonts w:ascii="Times New Roman" w:eastAsia="Times New Roman" w:hAnsi="Times New Roman"/>
          <w:sz w:val="24"/>
          <w:szCs w:val="24"/>
          <w:lang w:eastAsia="ru-RU"/>
        </w:rPr>
        <w:t>СММ-менеджер</w:t>
      </w:r>
      <w:proofErr w:type="spellEnd"/>
      <w:r w:rsidRPr="00294907">
        <w:rPr>
          <w:rFonts w:ascii="Times New Roman" w:eastAsia="Times New Roman" w:hAnsi="Times New Roman"/>
          <w:sz w:val="24"/>
          <w:szCs w:val="24"/>
          <w:lang w:eastAsia="ru-RU"/>
        </w:rPr>
        <w:t xml:space="preserve"> -  продвижение в </w:t>
      </w:r>
      <w:proofErr w:type="spellStart"/>
      <w:r w:rsidRPr="00294907">
        <w:rPr>
          <w:rFonts w:ascii="Times New Roman" w:eastAsia="Times New Roman" w:hAnsi="Times New Roman"/>
          <w:sz w:val="24"/>
          <w:szCs w:val="24"/>
          <w:lang w:eastAsia="ru-RU"/>
        </w:rPr>
        <w:t>соцсетях</w:t>
      </w:r>
      <w:proofErr w:type="spellEnd"/>
      <w:r w:rsidRPr="00294907">
        <w:rPr>
          <w:rFonts w:ascii="Times New Roman" w:eastAsia="Times New Roman" w:hAnsi="Times New Roman"/>
          <w:sz w:val="24"/>
          <w:szCs w:val="24"/>
          <w:lang w:eastAsia="ru-RU"/>
        </w:rPr>
        <w:t>,</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rsidR="00447B6F" w:rsidRPr="00294907" w:rsidRDefault="00447B6F" w:rsidP="00447B6F">
      <w:pPr>
        <w:pStyle w:val="1"/>
        <w:rPr>
          <w:rFonts w:ascii="Times New Roman" w:hAnsi="Times New Roman" w:cs="Times New Roman"/>
          <w:b w:val="0"/>
          <w:sz w:val="24"/>
          <w:szCs w:val="24"/>
          <w:u w:val="single"/>
        </w:rPr>
      </w:pPr>
      <w:bookmarkStart w:id="26" w:name="_Toc85803678"/>
      <w:bookmarkStart w:id="27" w:name="_Toc87945221"/>
      <w:bookmarkStart w:id="28" w:name="_Toc99484833"/>
      <w:r w:rsidRPr="00294907">
        <w:rPr>
          <w:rFonts w:ascii="Times New Roman" w:hAnsi="Times New Roman" w:cs="Times New Roman"/>
          <w:b w:val="0"/>
          <w:sz w:val="24"/>
          <w:szCs w:val="24"/>
          <w:u w:val="single"/>
        </w:rPr>
        <w:t>Схема организационной структуры</w:t>
      </w:r>
      <w:bookmarkEnd w:id="26"/>
      <w:bookmarkEnd w:id="27"/>
      <w:bookmarkEnd w:id="28"/>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extent cx="4589145" cy="1752600"/>
            <wp:effectExtent l="95250" t="0" r="7810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D61B3" w:rsidRPr="00AD61B3" w:rsidRDefault="00AD61B3" w:rsidP="00AD61B3">
      <w:pPr>
        <w:pStyle w:val="1"/>
        <w:jc w:val="center"/>
        <w:rPr>
          <w:rFonts w:ascii="Times New Roman" w:hAnsi="Times New Roman" w:cs="Times New Roman"/>
          <w:bCs/>
          <w:sz w:val="24"/>
          <w:szCs w:val="24"/>
        </w:rPr>
      </w:pPr>
      <w:bookmarkStart w:id="29" w:name="_Toc87945222"/>
      <w:bookmarkStart w:id="3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9"/>
      <w:bookmarkEnd w:id="30"/>
      <w:r w:rsidRPr="00AD61B3">
        <w:rPr>
          <w:rFonts w:ascii="Times New Roman" w:hAnsi="Times New Roman" w:cs="Times New Roman"/>
          <w:bCs/>
          <w:sz w:val="24"/>
          <w:szCs w:val="24"/>
        </w:rPr>
        <w:t>:</w:t>
      </w:r>
    </w:p>
    <w:p w:rsidR="00447B6F" w:rsidRPr="00294907" w:rsidRDefault="00447B6F" w:rsidP="00447B6F">
      <w:pPr>
        <w:rPr>
          <w:rFonts w:ascii="Times New Roman" w:hAnsi="Times New Roman" w:cs="Times New Roman"/>
          <w:sz w:val="24"/>
          <w:szCs w:val="24"/>
        </w:rPr>
      </w:pP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 xml:space="preserve">какое </w:t>
      </w:r>
      <w:proofErr w:type="spellStart"/>
      <w:r w:rsidRPr="00294907">
        <w:rPr>
          <w:rFonts w:ascii="Times New Roman" w:hAnsi="Times New Roman" w:cs="Times New Roman"/>
          <w:sz w:val="24"/>
          <w:szCs w:val="24"/>
          <w:highlight w:val="yellow"/>
        </w:rPr>
        <w:t>уч</w:t>
      </w:r>
      <w:proofErr w:type="gramStart"/>
      <w:r w:rsidRPr="00294907">
        <w:rPr>
          <w:rFonts w:ascii="Times New Roman" w:hAnsi="Times New Roman" w:cs="Times New Roman"/>
          <w:sz w:val="24"/>
          <w:szCs w:val="24"/>
          <w:highlight w:val="yellow"/>
        </w:rPr>
        <w:t>.з</w:t>
      </w:r>
      <w:proofErr w:type="gramEnd"/>
      <w:r w:rsidRPr="00294907">
        <w:rPr>
          <w:rFonts w:ascii="Times New Roman" w:hAnsi="Times New Roman" w:cs="Times New Roman"/>
          <w:sz w:val="24"/>
          <w:szCs w:val="24"/>
          <w:highlight w:val="yellow"/>
        </w:rPr>
        <w:t>аведение</w:t>
      </w:r>
      <w:proofErr w:type="spellEnd"/>
      <w:r w:rsidRPr="00294907">
        <w:rPr>
          <w:rFonts w:ascii="Times New Roman" w:hAnsi="Times New Roman" w:cs="Times New Roman"/>
          <w:sz w:val="24"/>
          <w:szCs w:val="24"/>
          <w:highlight w:val="yellow"/>
        </w:rPr>
        <w:t>, квалификация, год окончания).</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w:t>
      </w:r>
      <w:proofErr w:type="gramStart"/>
      <w:r w:rsidR="00E214A4" w:rsidRPr="00294907">
        <w:rPr>
          <w:rFonts w:ascii="Times New Roman" w:hAnsi="Times New Roman"/>
          <w:sz w:val="24"/>
          <w:szCs w:val="24"/>
        </w:rPr>
        <w:t>через</w:t>
      </w:r>
      <w:proofErr w:type="gramEnd"/>
      <w:r w:rsidR="00E214A4" w:rsidRPr="00294907">
        <w:rPr>
          <w:rFonts w:ascii="Times New Roman" w:hAnsi="Times New Roman"/>
          <w:sz w:val="24"/>
          <w:szCs w:val="24"/>
        </w:rPr>
        <w:t xml:space="preserve"> популярные </w:t>
      </w:r>
      <w:proofErr w:type="spellStart"/>
      <w:r w:rsidR="00E214A4" w:rsidRPr="00294907">
        <w:rPr>
          <w:rFonts w:ascii="Times New Roman" w:hAnsi="Times New Roman"/>
          <w:sz w:val="24"/>
          <w:szCs w:val="24"/>
        </w:rPr>
        <w:t>маркетплейсы</w:t>
      </w:r>
      <w:proofErr w:type="spellEnd"/>
      <w:r w:rsidR="00E214A4" w:rsidRPr="00294907">
        <w:rPr>
          <w:rFonts w:ascii="Times New Roman" w:hAnsi="Times New Roman"/>
          <w:sz w:val="24"/>
          <w:szCs w:val="24"/>
        </w:rPr>
        <w:t>.</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w:t>
      </w:r>
      <w:proofErr w:type="spellStart"/>
      <w:r w:rsidRPr="00294907">
        <w:rPr>
          <w:rFonts w:ascii="Times New Roman" w:hAnsi="Times New Roman"/>
          <w:sz w:val="24"/>
          <w:szCs w:val="24"/>
        </w:rPr>
        <w:t>логистических</w:t>
      </w:r>
      <w:proofErr w:type="spellEnd"/>
      <w:r w:rsidRPr="00294907">
        <w:rPr>
          <w:rFonts w:ascii="Times New Roman" w:hAnsi="Times New Roman"/>
          <w:sz w:val="24"/>
          <w:szCs w:val="24"/>
        </w:rPr>
        <w:t xml:space="preserve"> процессов от заказа материалов (товаров) до реализации готовой продукции,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Дополнительно, для выполнения отдельных технологических операций пользуюсь </w:t>
      </w:r>
      <w:proofErr w:type="spellStart"/>
      <w:r w:rsidRPr="00294907">
        <w:rPr>
          <w:rFonts w:ascii="Times New Roman" w:hAnsi="Times New Roman" w:cs="Times New Roman"/>
          <w:sz w:val="24"/>
          <w:szCs w:val="24"/>
        </w:rPr>
        <w:t>интернет-ресурсами</w:t>
      </w:r>
      <w:proofErr w:type="spellEnd"/>
      <w:r w:rsidRPr="00294907">
        <w:rPr>
          <w:rFonts w:ascii="Times New Roman" w:hAnsi="Times New Roman" w:cs="Times New Roman"/>
          <w:sz w:val="24"/>
          <w:szCs w:val="24"/>
        </w:rPr>
        <w:t xml:space="preserve"> с мастер-классами</w:t>
      </w:r>
    </w:p>
    <w:p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lastRenderedPageBreak/>
        <w:t>ПРИМЕР</w:t>
      </w:r>
    </w:p>
    <w:p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1" w:name="_2xcytpi" w:colFirst="0" w:colLast="0"/>
      <w:bookmarkEnd w:id="31"/>
      <w:r w:rsidRPr="00294907">
        <w:rPr>
          <w:rFonts w:ascii="Times New Roman" w:eastAsia="Times New Roman" w:hAnsi="Times New Roman" w:cs="Times New Roman"/>
          <w:sz w:val="24"/>
          <w:szCs w:val="24"/>
        </w:rPr>
        <w:t>3.ОРГАНИЗАЦИОННЫЙ ПЛАН.</w:t>
      </w:r>
    </w:p>
    <w:p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2" w:name="_4mtkdiu002nr" w:colFirst="0" w:colLast="0"/>
      <w:bookmarkEnd w:id="32"/>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w:t>
      </w:r>
      <w:proofErr w:type="spellStart"/>
      <w:r w:rsidRPr="00294907">
        <w:rPr>
          <w:rFonts w:ascii="Times New Roman" w:eastAsia="Times New Roman" w:hAnsi="Times New Roman" w:cs="Times New Roman"/>
          <w:sz w:val="24"/>
          <w:szCs w:val="24"/>
        </w:rPr>
        <w:t>самозанятого</w:t>
      </w:r>
      <w:proofErr w:type="spellEnd"/>
      <w:r w:rsidRPr="00294907">
        <w:rPr>
          <w:rFonts w:ascii="Times New Roman" w:eastAsia="Times New Roman" w:hAnsi="Times New Roman" w:cs="Times New Roman"/>
          <w:sz w:val="24"/>
          <w:szCs w:val="24"/>
        </w:rPr>
        <w:t xml:space="preserve">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w:t>
      </w:r>
      <w:proofErr w:type="spellStart"/>
      <w:r w:rsidRPr="00294907">
        <w:rPr>
          <w:rFonts w:ascii="Times New Roman" w:eastAsia="Times New Roman" w:hAnsi="Times New Roman" w:cs="Times New Roman"/>
          <w:sz w:val="24"/>
          <w:szCs w:val="24"/>
        </w:rPr>
        <w:t>самозанятые</w:t>
      </w:r>
      <w:proofErr w:type="spellEnd"/>
      <w:r w:rsidRPr="00294907">
        <w:rPr>
          <w:rFonts w:ascii="Times New Roman" w:eastAsia="Times New Roman" w:hAnsi="Times New Roman" w:cs="Times New Roman"/>
          <w:sz w:val="24"/>
          <w:szCs w:val="24"/>
        </w:rPr>
        <w:t xml:space="preserve">).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Все сторонние задачи, в которых у инициатора нет необходимой компетенции (реклама в социальных сетях, </w:t>
      </w:r>
      <w:proofErr w:type="spellStart"/>
      <w:r w:rsidRPr="00294907">
        <w:rPr>
          <w:rFonts w:ascii="Times New Roman" w:eastAsia="Times New Roman" w:hAnsi="Times New Roman" w:cs="Times New Roman"/>
          <w:sz w:val="24"/>
          <w:szCs w:val="24"/>
        </w:rPr>
        <w:t>таргетированная</w:t>
      </w:r>
      <w:proofErr w:type="spellEnd"/>
      <w:r w:rsidRPr="00294907">
        <w:rPr>
          <w:rFonts w:ascii="Times New Roman" w:eastAsia="Times New Roman" w:hAnsi="Times New Roman" w:cs="Times New Roman"/>
          <w:sz w:val="24"/>
          <w:szCs w:val="24"/>
        </w:rPr>
        <w:t xml:space="preserve"> реклама и пр.), будут перенесены на сторонних поставщиков и подрядчиков. На текущий момент идёт отбор компаний.</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Требования, которые можно унифицировать к компаниям – подрядчикам: опыт работы от 1,5 года, наличие реализованных проектов, </w:t>
      </w:r>
      <w:proofErr w:type="spellStart"/>
      <w:r w:rsidRPr="00294907">
        <w:rPr>
          <w:rFonts w:ascii="Times New Roman" w:eastAsia="Times New Roman" w:hAnsi="Times New Roman" w:cs="Times New Roman"/>
          <w:sz w:val="24"/>
          <w:szCs w:val="24"/>
        </w:rPr>
        <w:t>портфолио</w:t>
      </w:r>
      <w:proofErr w:type="spellEnd"/>
      <w:r w:rsidRPr="00294907">
        <w:rPr>
          <w:rFonts w:ascii="Times New Roman" w:eastAsia="Times New Roman" w:hAnsi="Times New Roman" w:cs="Times New Roman"/>
          <w:sz w:val="24"/>
          <w:szCs w:val="24"/>
        </w:rPr>
        <w:t>, положительные отзывы и рекомендации.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подрядчиками (</w:t>
      </w:r>
      <w:proofErr w:type="spellStart"/>
      <w:r w:rsidRPr="00294907">
        <w:rPr>
          <w:rFonts w:ascii="Times New Roman" w:eastAsia="Times New Roman" w:hAnsi="Times New Roman" w:cs="Times New Roman"/>
          <w:sz w:val="24"/>
          <w:szCs w:val="24"/>
        </w:rPr>
        <w:t>самозанятые</w:t>
      </w:r>
      <w:proofErr w:type="spellEnd"/>
      <w:r w:rsidRPr="00294907">
        <w:rPr>
          <w:rFonts w:ascii="Times New Roman" w:eastAsia="Times New Roman" w:hAnsi="Times New Roman" w:cs="Times New Roman"/>
          <w:sz w:val="24"/>
          <w:szCs w:val="24"/>
        </w:rPr>
        <w:t>) будет заключен договор ГПХ или договор возмездного оказания услуг</w:t>
      </w:r>
      <w:proofErr w:type="gramStart"/>
      <w:r w:rsidRPr="00294907">
        <w:rPr>
          <w:rFonts w:ascii="Times New Roman" w:eastAsia="Times New Roman" w:hAnsi="Times New Roman" w:cs="Times New Roman"/>
          <w:sz w:val="24"/>
          <w:szCs w:val="24"/>
        </w:rPr>
        <w:t xml:space="preserve">., </w:t>
      </w:r>
      <w:proofErr w:type="gramEnd"/>
      <w:r w:rsidRPr="00294907">
        <w:rPr>
          <w:rFonts w:ascii="Times New Roman" w:eastAsia="Times New Roman" w:hAnsi="Times New Roman" w:cs="Times New Roman"/>
          <w:sz w:val="24"/>
          <w:szCs w:val="24"/>
        </w:rPr>
        <w:t>договор подряда.  По действующим нормам лица, находящиеся в категории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не имеют установленного размера заработной платы. Их доход – чистая прибыль от реализации проекта.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Для решения организационной задачи и юридического оформления бизнеса выбрана форма </w:t>
      </w:r>
      <w:proofErr w:type="spellStart"/>
      <w:r w:rsidRPr="00294907">
        <w:rPr>
          <w:rFonts w:ascii="Times New Roman" w:eastAsia="Times New Roman" w:hAnsi="Times New Roman" w:cs="Times New Roman"/>
          <w:sz w:val="24"/>
          <w:szCs w:val="24"/>
        </w:rPr>
        <w:t>самозанятости</w:t>
      </w:r>
      <w:proofErr w:type="spellEnd"/>
      <w:r w:rsidRPr="00294907">
        <w:rPr>
          <w:rFonts w:ascii="Times New Roman" w:eastAsia="Times New Roman" w:hAnsi="Times New Roman" w:cs="Times New Roman"/>
          <w:sz w:val="24"/>
          <w:szCs w:val="24"/>
        </w:rPr>
        <w:t>.</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Простая регистрация через интернет. Регистрация без визита в инспекцию: в мобильном приложении, на сайте ФНС России, через банк или портал </w:t>
      </w:r>
      <w:proofErr w:type="spellStart"/>
      <w:r w:rsidRPr="00294907">
        <w:rPr>
          <w:rFonts w:ascii="Times New Roman" w:eastAsia="Times New Roman" w:hAnsi="Times New Roman" w:cs="Times New Roman"/>
          <w:sz w:val="24"/>
          <w:szCs w:val="24"/>
        </w:rPr>
        <w:t>госуслуг</w:t>
      </w:r>
      <w:proofErr w:type="spellEnd"/>
      <w:r w:rsidRPr="00294907">
        <w:rPr>
          <w:rFonts w:ascii="Times New Roman" w:eastAsia="Times New Roman" w:hAnsi="Times New Roman" w:cs="Times New Roman"/>
          <w:sz w:val="24"/>
          <w:szCs w:val="24"/>
        </w:rPr>
        <w:t>.</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rsidR="00407FB9" w:rsidRPr="00294907" w:rsidRDefault="00B13B3D">
      <w:pPr>
        <w:numPr>
          <w:ilvl w:val="0"/>
          <w:numId w:val="1"/>
        </w:numPr>
        <w:ind w:firstLine="1069"/>
        <w:jc w:val="both"/>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lastRenderedPageBreak/>
        <w:t>c</w:t>
      </w:r>
      <w:proofErr w:type="spellEnd"/>
      <w:r w:rsidRPr="00294907">
        <w:rPr>
          <w:rFonts w:ascii="Times New Roman" w:eastAsia="Times New Roman" w:hAnsi="Times New Roman" w:cs="Times New Roman"/>
          <w:sz w:val="24"/>
          <w:szCs w:val="24"/>
        </w:rPr>
        <w:t xml:space="preserve"> использованием ИНН и пароля, которые используются для доступа в личный кабинет </w:t>
      </w:r>
      <w:proofErr w:type="spellStart"/>
      <w:r w:rsidRPr="00294907">
        <w:rPr>
          <w:rFonts w:ascii="Times New Roman" w:eastAsia="Times New Roman" w:hAnsi="Times New Roman" w:cs="Times New Roman"/>
          <w:sz w:val="24"/>
          <w:szCs w:val="24"/>
        </w:rPr>
        <w:t>физлица</w:t>
      </w:r>
      <w:proofErr w:type="spellEnd"/>
      <w:r w:rsidRPr="00294907">
        <w:rPr>
          <w:rFonts w:ascii="Times New Roman" w:eastAsia="Times New Roman" w:hAnsi="Times New Roman" w:cs="Times New Roman"/>
          <w:sz w:val="24"/>
          <w:szCs w:val="24"/>
        </w:rPr>
        <w:t xml:space="preserve"> на сайте </w:t>
      </w:r>
      <w:proofErr w:type="spellStart"/>
      <w:r w:rsidRPr="00294907">
        <w:rPr>
          <w:rFonts w:ascii="Times New Roman" w:eastAsia="Times New Roman" w:hAnsi="Times New Roman" w:cs="Times New Roman"/>
          <w:sz w:val="24"/>
          <w:szCs w:val="24"/>
        </w:rPr>
        <w:t>nalog.ru</w:t>
      </w:r>
      <w:proofErr w:type="spellEnd"/>
      <w:r w:rsidRPr="00294907">
        <w:rPr>
          <w:rFonts w:ascii="Times New Roman" w:eastAsia="Times New Roman" w:hAnsi="Times New Roman" w:cs="Times New Roman"/>
          <w:sz w:val="24"/>
          <w:szCs w:val="24"/>
        </w:rPr>
        <w:t>;</w:t>
      </w:r>
    </w:p>
    <w:p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1ci93xb" w:colFirst="0" w:colLast="0"/>
      <w:bookmarkEnd w:id="33"/>
      <w:r w:rsidRPr="00294907">
        <w:rPr>
          <w:rFonts w:ascii="Times New Roman" w:eastAsia="Times New Roman" w:hAnsi="Times New Roman" w:cs="Times New Roman"/>
          <w:sz w:val="24"/>
          <w:szCs w:val="24"/>
        </w:rPr>
        <w:t>Основные функции деятельности</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Ведение </w:t>
      </w:r>
      <w:proofErr w:type="spellStart"/>
      <w:r w:rsidRPr="00294907">
        <w:rPr>
          <w:rFonts w:ascii="Times New Roman" w:eastAsia="Times New Roman" w:hAnsi="Times New Roman" w:cs="Times New Roman"/>
          <w:sz w:val="24"/>
          <w:szCs w:val="24"/>
        </w:rPr>
        <w:t>пчелохозяйства</w:t>
      </w:r>
      <w:proofErr w:type="spellEnd"/>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Изготовление </w:t>
      </w:r>
      <w:proofErr w:type="spellStart"/>
      <w:proofErr w:type="gramStart"/>
      <w:r w:rsidRPr="00294907">
        <w:rPr>
          <w:rFonts w:ascii="Times New Roman" w:eastAsia="Times New Roman" w:hAnsi="Times New Roman" w:cs="Times New Roman"/>
          <w:sz w:val="24"/>
          <w:szCs w:val="24"/>
        </w:rPr>
        <w:t>крем-меда</w:t>
      </w:r>
      <w:proofErr w:type="spellEnd"/>
      <w:proofErr w:type="gramEnd"/>
      <w:r w:rsidRPr="00294907">
        <w:rPr>
          <w:rFonts w:ascii="Times New Roman" w:eastAsia="Times New Roman" w:hAnsi="Times New Roman" w:cs="Times New Roman"/>
          <w:sz w:val="24"/>
          <w:szCs w:val="24"/>
        </w:rPr>
        <w:t>, орехов в меду и другой продукции</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rsidR="00407FB9" w:rsidRPr="00294907" w:rsidRDefault="00407FB9">
      <w:pPr>
        <w:shd w:val="clear" w:color="auto" w:fill="FFFFFF"/>
        <w:ind w:firstLine="709"/>
        <w:jc w:val="both"/>
        <w:rPr>
          <w:rFonts w:ascii="Times New Roman" w:eastAsia="Times New Roman" w:hAnsi="Times New Roman" w:cs="Times New Roman"/>
          <w:sz w:val="24"/>
          <w:szCs w:val="24"/>
        </w:rPr>
      </w:pPr>
    </w:p>
    <w:p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4" w:name="_3whwml4" w:colFirst="0" w:colLast="0"/>
      <w:bookmarkEnd w:id="34"/>
      <w:r w:rsidRPr="00294907">
        <w:rPr>
          <w:rFonts w:ascii="Times New Roman" w:eastAsia="Times New Roman" w:hAnsi="Times New Roman" w:cs="Times New Roman"/>
          <w:sz w:val="24"/>
          <w:szCs w:val="24"/>
        </w:rPr>
        <w:t>Схема организационной структуры</w:t>
      </w:r>
    </w:p>
    <w:p w:rsidR="00407FB9" w:rsidRPr="00294907" w:rsidRDefault="00037DDF">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Группа 21" o:spid="_x0000_s1043" style="width:305.25pt;height:150.4pt;mso-position-horizontal-relative:char;mso-position-vertical-relative:line" coordsize="38766,19631">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407FB9" w:rsidRDefault="00407FB9">
                      <w:pPr>
                        <w:textDirection w:val="btLr"/>
                      </w:pPr>
                    </w:p>
                  </w:txbxContent>
                </v:textbox>
              </v:rect>
              <v:roundrect id="Прямоугольник: скругленные углы 24" o:spid="_x0000_s1046" style="position:absolute;left:3417;top:18;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25" o:spid="_x0000_s1047" type="#_x0000_t202" style="position:absolute;left:3586;top:187;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27" o:spid="_x0000_s1049" type="#_x0000_t202" style="position:absolute;left:3586;top:6813;width:15462;height:54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rsidR="00407FB9" w:rsidRDefault="00B13B3D">
                      <w:pPr>
                        <w:spacing w:line="215" w:lineRule="auto"/>
                        <w:jc w:val="center"/>
                        <w:textDirection w:val="btLr"/>
                      </w:pPr>
                      <w:proofErr w:type="spellStart"/>
                      <w:r>
                        <w:rPr>
                          <w:b/>
                          <w:color w:val="000000"/>
                          <w:sz w:val="33"/>
                        </w:rPr>
                        <w:t>Самозанятый</w:t>
                      </w:r>
                      <w:proofErr w:type="spellEnd"/>
                    </w:p>
                  </w:txbxContent>
                </v:textbox>
              </v:shape>
              <v:shape id="Полилиния: фигура 28" o:spid="_x0000_s1050" style="position:absolute;left:18683;top:7596;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29" o:spid="_x0000_s1051" type="#_x0000_t202" style="position:absolute;left:21379;top:7726;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31" o:spid="_x0000_s1053" type="#_x0000_t202" style="position:absolute;left:23994;top:3500;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407FB9" w:rsidRDefault="00407FB9">
                      <w:pPr>
                        <w:textDirection w:val="btLr"/>
                      </w:pPr>
                    </w:p>
                  </w:txbxContent>
                </v:textbox>
              </v:shape>
              <v:shape id="Надпись 33" o:spid="_x0000_s1055" type="#_x0000_t202" style="position:absolute;left:21379;top:11039;width:284;height:284;rotation:234007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35" o:spid="_x0000_s1057" type="#_x0000_t202" style="position:absolute;left:23994;top:10125;width:11186;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rsidR="00407FB9" w:rsidRDefault="00B13B3D">
                      <w:pPr>
                        <w:spacing w:line="215" w:lineRule="auto"/>
                        <w:jc w:val="center"/>
                        <w:textDirection w:val="btLr"/>
                      </w:pPr>
                      <w:r>
                        <w:rPr>
                          <w:color w:val="000000"/>
                          <w:sz w:val="16"/>
                        </w:rPr>
                        <w:t>Услуги доставки</w:t>
                      </w:r>
                    </w:p>
                    <w:p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407FB9" w:rsidRDefault="00407FB9">
                      <w:pPr>
                        <w:textDirection w:val="btLr"/>
                      </w:pPr>
                    </w:p>
                  </w:txbxContent>
                </v:textbox>
              </v:roundrect>
              <v:shape id="Надпись 37" o:spid="_x0000_s1059" type="#_x0000_t202" style="position:absolute;left:3586;top:13438;width:11185;height:54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rsidR="00407FB9" w:rsidRDefault="00B13B3D">
                      <w:pPr>
                        <w:spacing w:line="215" w:lineRule="auto"/>
                        <w:jc w:val="center"/>
                        <w:textDirection w:val="btLr"/>
                      </w:pPr>
                      <w:r>
                        <w:rPr>
                          <w:color w:val="000000"/>
                          <w:sz w:val="16"/>
                        </w:rPr>
                        <w:t>Поставщики</w:t>
                      </w:r>
                    </w:p>
                  </w:txbxContent>
                </v:textbox>
              </v:shape>
            </v:group>
            <w10:wrap type="none"/>
            <w10:anchorlock/>
          </v:group>
        </w:pict>
      </w:r>
    </w:p>
    <w:p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rsidR="00407FB9" w:rsidRPr="00294907" w:rsidRDefault="00407FB9">
      <w:pPr>
        <w:shd w:val="clear" w:color="auto" w:fill="FFFFFF"/>
        <w:jc w:val="both"/>
        <w:rPr>
          <w:rFonts w:ascii="Times New Roman" w:eastAsia="Times New Roman" w:hAnsi="Times New Roman" w:cs="Times New Roman"/>
          <w:sz w:val="24"/>
          <w:szCs w:val="24"/>
        </w:rPr>
      </w:pPr>
    </w:p>
    <w:p w:rsidR="00AD61B3" w:rsidRDefault="00AD61B3">
      <w:pPr>
        <w:pStyle w:val="2"/>
        <w:keepNext w:val="0"/>
        <w:keepLines w:val="0"/>
        <w:spacing w:before="0" w:after="0"/>
        <w:rPr>
          <w:rFonts w:ascii="Times New Roman" w:eastAsia="Times New Roman" w:hAnsi="Times New Roman" w:cs="Times New Roman"/>
          <w:sz w:val="24"/>
          <w:szCs w:val="24"/>
        </w:rPr>
      </w:pPr>
      <w:bookmarkStart w:id="35" w:name="_2bn6wsx" w:colFirst="0" w:colLast="0"/>
      <w:bookmarkEnd w:id="35"/>
    </w:p>
    <w:p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rsidR="00407FB9" w:rsidRPr="00294907" w:rsidRDefault="00407FB9">
      <w:pPr>
        <w:shd w:val="clear" w:color="auto" w:fill="FFFFFF"/>
        <w:jc w:val="both"/>
        <w:rPr>
          <w:rFonts w:ascii="Times New Roman" w:eastAsia="Times New Roman" w:hAnsi="Times New Roman" w:cs="Times New Roman"/>
          <w:color w:val="FF0000"/>
          <w:sz w:val="24"/>
          <w:szCs w:val="24"/>
        </w:rPr>
      </w:pP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w:t>
      </w:r>
      <w:proofErr w:type="gramStart"/>
      <w:r w:rsidR="00E214A4" w:rsidRPr="00294907">
        <w:rPr>
          <w:rFonts w:ascii="Times New Roman" w:eastAsia="Times New Roman" w:hAnsi="Times New Roman" w:cs="Times New Roman"/>
          <w:sz w:val="24"/>
          <w:szCs w:val="24"/>
        </w:rPr>
        <w:t>через</w:t>
      </w:r>
      <w:proofErr w:type="gramEnd"/>
      <w:r w:rsidR="00E214A4" w:rsidRPr="00294907">
        <w:rPr>
          <w:rFonts w:ascii="Times New Roman" w:eastAsia="Times New Roman" w:hAnsi="Times New Roman" w:cs="Times New Roman"/>
          <w:sz w:val="24"/>
          <w:szCs w:val="24"/>
        </w:rPr>
        <w:t xml:space="preserve"> популярные </w:t>
      </w:r>
      <w:proofErr w:type="spellStart"/>
      <w:r w:rsidR="00E214A4" w:rsidRPr="00294907">
        <w:rPr>
          <w:rFonts w:ascii="Times New Roman" w:eastAsia="Times New Roman" w:hAnsi="Times New Roman" w:cs="Times New Roman"/>
          <w:sz w:val="24"/>
          <w:szCs w:val="24"/>
        </w:rPr>
        <w:t>маркетплейсы</w:t>
      </w:r>
      <w:proofErr w:type="spellEnd"/>
      <w:r w:rsidR="00E214A4" w:rsidRPr="00294907">
        <w:rPr>
          <w:rFonts w:ascii="Times New Roman" w:eastAsia="Times New Roman" w:hAnsi="Times New Roman" w:cs="Times New Roman"/>
          <w:sz w:val="24"/>
          <w:szCs w:val="24"/>
        </w:rPr>
        <w:t>.</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w:t>
      </w:r>
      <w:proofErr w:type="spellStart"/>
      <w:r w:rsidRPr="00294907">
        <w:rPr>
          <w:rFonts w:ascii="Times New Roman" w:eastAsia="Times New Roman" w:hAnsi="Times New Roman" w:cs="Times New Roman"/>
          <w:sz w:val="24"/>
          <w:szCs w:val="24"/>
        </w:rPr>
        <w:t>логистических</w:t>
      </w:r>
      <w:proofErr w:type="spellEnd"/>
      <w:r w:rsidRPr="00294907">
        <w:rPr>
          <w:rFonts w:ascii="Times New Roman" w:eastAsia="Times New Roman" w:hAnsi="Times New Roman" w:cs="Times New Roman"/>
          <w:sz w:val="24"/>
          <w:szCs w:val="24"/>
        </w:rPr>
        <w:t xml:space="preserve"> процессов от заказа материалов (товаров) до реализации готовой продукции, </w:t>
      </w:r>
    </w:p>
    <w:p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Дополнительно, для выполнения отдельных технологических операций пользуюсь </w:t>
      </w:r>
      <w:proofErr w:type="spellStart"/>
      <w:r w:rsidRPr="00294907">
        <w:rPr>
          <w:rFonts w:ascii="Times New Roman" w:eastAsia="Times New Roman" w:hAnsi="Times New Roman" w:cs="Times New Roman"/>
          <w:sz w:val="24"/>
          <w:szCs w:val="24"/>
        </w:rPr>
        <w:t>интернет-ресурсами</w:t>
      </w:r>
      <w:proofErr w:type="spellEnd"/>
      <w:r w:rsidRPr="00294907">
        <w:rPr>
          <w:rFonts w:ascii="Times New Roman" w:eastAsia="Times New Roman" w:hAnsi="Times New Roman" w:cs="Times New Roman"/>
          <w:sz w:val="24"/>
          <w:szCs w:val="24"/>
        </w:rPr>
        <w:t xml:space="preserve"> с мастер-классами.</w:t>
      </w:r>
    </w:p>
    <w:p w:rsidR="00407FB9" w:rsidRPr="00294907" w:rsidRDefault="00407FB9">
      <w:pPr>
        <w:jc w:val="both"/>
        <w:rPr>
          <w:rFonts w:ascii="Times New Roman" w:eastAsia="Times New Roman" w:hAnsi="Times New Roman" w:cs="Times New Roman"/>
          <w:sz w:val="24"/>
          <w:szCs w:val="24"/>
        </w:rPr>
      </w:pPr>
    </w:p>
    <w:p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Указываем адрес помещения, в котором планируем организацию деятельности. </w:t>
      </w:r>
      <w:proofErr w:type="gramStart"/>
      <w:r w:rsidRPr="00294907">
        <w:rPr>
          <w:rFonts w:ascii="Times New Roman" w:eastAsia="Times New Roman" w:hAnsi="Times New Roman" w:cs="Times New Roman"/>
          <w:sz w:val="24"/>
          <w:szCs w:val="24"/>
          <w:highlight w:val="yellow"/>
        </w:rPr>
        <w:t>Характеристики помещения: площадь, этаж, вода, отопление, отдельный вход и т.п.</w:t>
      </w:r>
      <w:proofErr w:type="gramEnd"/>
      <w:r w:rsidRPr="00294907">
        <w:rPr>
          <w:rFonts w:ascii="Times New Roman" w:eastAsia="Times New Roman" w:hAnsi="Times New Roman" w:cs="Times New Roman"/>
          <w:sz w:val="24"/>
          <w:szCs w:val="24"/>
          <w:highlight w:val="yellow"/>
        </w:rPr>
        <w:t xml:space="preserve"> Право на использование помещения: аренда, собственность, безвозмездное пользование (кто предоставляет)</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tblPr>
      <w:tblGrid>
        <w:gridCol w:w="5775"/>
        <w:gridCol w:w="1245"/>
        <w:gridCol w:w="1320"/>
        <w:gridCol w:w="1305"/>
      </w:tblGrid>
      <w:tr w:rsidR="00407FB9" w:rsidRPr="0029490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80"/>
        </w:trPr>
        <w:tc>
          <w:tcPr>
            <w:tcW w:w="5775" w:type="dxa"/>
            <w:tcBorders>
              <w:top w:val="nil"/>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b/>
                <w:sz w:val="24"/>
                <w:szCs w:val="24"/>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Описываем имеющееся оборудование (если есть) и приобретаемое в рамках </w:t>
      </w:r>
      <w:proofErr w:type="spellStart"/>
      <w:r w:rsidRPr="00294907">
        <w:rPr>
          <w:rFonts w:ascii="Times New Roman" w:eastAsia="Times New Roman" w:hAnsi="Times New Roman" w:cs="Times New Roman"/>
          <w:sz w:val="24"/>
          <w:szCs w:val="24"/>
          <w:highlight w:val="yellow"/>
        </w:rPr>
        <w:t>соцконтракта</w:t>
      </w:r>
      <w:proofErr w:type="spellEnd"/>
      <w:r w:rsidRPr="00294907">
        <w:rPr>
          <w:rFonts w:ascii="Times New Roman" w:eastAsia="Times New Roman" w:hAnsi="Times New Roman" w:cs="Times New Roman"/>
          <w:sz w:val="24"/>
          <w:szCs w:val="24"/>
          <w:highlight w:val="yellow"/>
        </w:rPr>
        <w:t xml:space="preserve">.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w:t>
      </w:r>
      <w:proofErr w:type="spellStart"/>
      <w:r w:rsidRPr="00294907">
        <w:rPr>
          <w:rFonts w:ascii="Times New Roman" w:eastAsia="Times New Roman" w:hAnsi="Times New Roman" w:cs="Times New Roman"/>
          <w:sz w:val="24"/>
          <w:szCs w:val="24"/>
          <w:highlight w:val="yellow"/>
        </w:rPr>
        <w:t>скриншоты</w:t>
      </w:r>
      <w:proofErr w:type="spellEnd"/>
      <w:r w:rsidRPr="00294907">
        <w:rPr>
          <w:rFonts w:ascii="Times New Roman" w:eastAsia="Times New Roman" w:hAnsi="Times New Roman" w:cs="Times New Roman"/>
          <w:sz w:val="24"/>
          <w:szCs w:val="24"/>
          <w:highlight w:val="yellow"/>
        </w:rPr>
        <w:t xml:space="preserve"> с магазинов поставщиков или сохранять ссылки, они понадобятся для раздела ПРИЛОЖЕНИЯ</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с </w:t>
      </w:r>
      <w:proofErr w:type="spellStart"/>
      <w:r w:rsidRPr="00294907">
        <w:rPr>
          <w:rFonts w:ascii="Times New Roman" w:eastAsia="Times New Roman" w:hAnsi="Times New Roman" w:cs="Times New Roman"/>
          <w:sz w:val="24"/>
          <w:szCs w:val="24"/>
        </w:rPr>
        <w:t>агрегаторов</w:t>
      </w:r>
      <w:proofErr w:type="spellEnd"/>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Планируемая форма доставки оборудования – за счет поставщика</w:t>
      </w:r>
      <w:proofErr w:type="gramStart"/>
      <w:r w:rsidRPr="00294907">
        <w:rPr>
          <w:rFonts w:ascii="Times New Roman" w:eastAsia="Times New Roman" w:hAnsi="Times New Roman" w:cs="Times New Roman"/>
          <w:sz w:val="24"/>
          <w:szCs w:val="24"/>
        </w:rPr>
        <w:t>.</w:t>
      </w:r>
      <w:proofErr w:type="gramEnd"/>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w:t>
      </w:r>
      <w:proofErr w:type="gramStart"/>
      <w:r w:rsidRPr="00294907">
        <w:rPr>
          <w:rFonts w:ascii="Times New Roman" w:eastAsia="Times New Roman" w:hAnsi="Times New Roman" w:cs="Times New Roman"/>
          <w:sz w:val="24"/>
          <w:szCs w:val="24"/>
          <w:highlight w:val="yellow"/>
        </w:rPr>
        <w:t>е</w:t>
      </w:r>
      <w:proofErr w:type="gramEnd"/>
      <w:r w:rsidRPr="00294907">
        <w:rPr>
          <w:rFonts w:ascii="Times New Roman" w:eastAsia="Times New Roman" w:hAnsi="Times New Roman" w:cs="Times New Roman"/>
          <w:sz w:val="24"/>
          <w:szCs w:val="24"/>
          <w:highlight w:val="yellow"/>
        </w:rPr>
        <w:t>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5"/>
        <w:gridCol w:w="5235"/>
        <w:gridCol w:w="3510"/>
      </w:tblGrid>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w:t>
            </w:r>
            <w:proofErr w:type="gramStart"/>
            <w:r w:rsidRPr="00294907">
              <w:rPr>
                <w:rFonts w:ascii="Times New Roman" w:eastAsia="Times New Roman" w:hAnsi="Times New Roman" w:cs="Times New Roman"/>
                <w:sz w:val="24"/>
                <w:szCs w:val="24"/>
              </w:rPr>
              <w:t>такие</w:t>
            </w:r>
            <w:proofErr w:type="gramEnd"/>
            <w:r w:rsidRPr="00294907">
              <w:rPr>
                <w:rFonts w:ascii="Times New Roman" w:eastAsia="Times New Roman" w:hAnsi="Times New Roman" w:cs="Times New Roman"/>
                <w:sz w:val="24"/>
                <w:szCs w:val="24"/>
              </w:rPr>
              <w:t xml:space="preserve"> как…  и т.д.)</w:t>
            </w:r>
          </w:p>
        </w:tc>
        <w:tc>
          <w:tcPr>
            <w:tcW w:w="3510" w:type="dxa"/>
          </w:tcPr>
          <w:p w:rsidR="00407FB9" w:rsidRPr="00294907" w:rsidRDefault="00407FB9">
            <w:pPr>
              <w:jc w:val="center"/>
              <w:rPr>
                <w:rFonts w:ascii="Times New Roman" w:eastAsia="Times New Roman" w:hAnsi="Times New Roman" w:cs="Times New Roman"/>
                <w:sz w:val="24"/>
                <w:szCs w:val="24"/>
              </w:rPr>
            </w:pPr>
          </w:p>
        </w:tc>
      </w:tr>
      <w:tr w:rsidR="00407FB9" w:rsidRPr="00294907">
        <w:tc>
          <w:tcPr>
            <w:tcW w:w="795" w:type="dxa"/>
          </w:tcPr>
          <w:p w:rsidR="00407FB9" w:rsidRPr="00294907" w:rsidRDefault="00407FB9">
            <w:pPr>
              <w:jc w:val="both"/>
              <w:rPr>
                <w:rFonts w:ascii="Times New Roman" w:eastAsia="Times New Roman" w:hAnsi="Times New Roman" w:cs="Times New Roman"/>
                <w:b/>
                <w:sz w:val="24"/>
                <w:szCs w:val="24"/>
              </w:rPr>
            </w:pPr>
          </w:p>
        </w:tc>
        <w:tc>
          <w:tcPr>
            <w:tcW w:w="5235" w:type="dxa"/>
          </w:tcPr>
          <w:p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720"/>
        <w:gridCol w:w="2505"/>
        <w:gridCol w:w="2685"/>
      </w:tblGrid>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3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407FB9">
            <w:pPr>
              <w:jc w:val="both"/>
              <w:rPr>
                <w:rFonts w:ascii="Times New Roman" w:eastAsia="Times New Roman" w:hAnsi="Times New Roman" w:cs="Times New Roman"/>
                <w:b/>
                <w:sz w:val="24"/>
                <w:szCs w:val="24"/>
              </w:rPr>
            </w:pPr>
          </w:p>
        </w:tc>
        <w:tc>
          <w:tcPr>
            <w:tcW w:w="372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760"/>
        <w:gridCol w:w="2025"/>
        <w:gridCol w:w="2145"/>
        <w:gridCol w:w="1920"/>
      </w:tblGrid>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Время на весь объем в </w:t>
            </w:r>
            <w:proofErr w:type="spellStart"/>
            <w:proofErr w:type="gramStart"/>
            <w:r w:rsidRPr="00294907">
              <w:rPr>
                <w:rFonts w:ascii="Times New Roman" w:eastAsia="Times New Roman" w:hAnsi="Times New Roman" w:cs="Times New Roman"/>
                <w:sz w:val="24"/>
                <w:szCs w:val="24"/>
              </w:rPr>
              <w:t>мес</w:t>
            </w:r>
            <w:proofErr w:type="spellEnd"/>
            <w:proofErr w:type="gramEnd"/>
            <w:r w:rsidRPr="00294907">
              <w:rPr>
                <w:rFonts w:ascii="Times New Roman" w:eastAsia="Times New Roman" w:hAnsi="Times New Roman" w:cs="Times New Roman"/>
                <w:sz w:val="24"/>
                <w:szCs w:val="24"/>
              </w:rPr>
              <w:t>, час</w:t>
            </w: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rPr>
          <w:trHeight w:val="367"/>
        </w:trPr>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407FB9">
            <w:pPr>
              <w:jc w:val="both"/>
              <w:rPr>
                <w:rFonts w:ascii="Times New Roman" w:eastAsia="Times New Roman" w:hAnsi="Times New Roman" w:cs="Times New Roman"/>
                <w:b/>
                <w:sz w:val="24"/>
                <w:szCs w:val="24"/>
              </w:rPr>
            </w:pPr>
          </w:p>
        </w:tc>
        <w:tc>
          <w:tcPr>
            <w:tcW w:w="276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lastRenderedPageBreak/>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осуществления деятельности: </w:t>
      </w:r>
      <w:proofErr w:type="gramStart"/>
      <w:r w:rsidRPr="00294907">
        <w:rPr>
          <w:rFonts w:ascii="Times New Roman" w:eastAsia="Times New Roman" w:hAnsi="Times New Roman" w:cs="Times New Roman"/>
          <w:sz w:val="24"/>
          <w:szCs w:val="24"/>
        </w:rPr>
        <w:t>г</w:t>
      </w:r>
      <w:proofErr w:type="gramEnd"/>
      <w:r w:rsidRPr="00294907">
        <w:rPr>
          <w:rFonts w:ascii="Times New Roman" w:eastAsia="Times New Roman" w:hAnsi="Times New Roman" w:cs="Times New Roman"/>
          <w:sz w:val="24"/>
          <w:szCs w:val="24"/>
        </w:rPr>
        <w:t>. Краснодар, Проспект им. Ленина, дом 71, кв.100. Основная деятельность производится в собственной квартире, в отдельно отведенной комнате.</w:t>
      </w:r>
    </w:p>
    <w:p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rsidR="00407FB9" w:rsidRDefault="00B13B3D">
      <w:pPr>
        <w:spacing w:after="160" w:line="360" w:lineRule="auto"/>
        <w:ind w:firstLine="567"/>
        <w:jc w:val="both"/>
        <w:rPr>
          <w:rFonts w:ascii="Times New Roman" w:eastAsia="Times New Roman" w:hAnsi="Times New Roman" w:cs="Times New Roman"/>
          <w:sz w:val="24"/>
          <w:szCs w:val="24"/>
        </w:rPr>
      </w:pPr>
      <w:bookmarkStart w:id="36" w:name="_qsh70q" w:colFirst="0" w:colLast="0"/>
      <w:bookmarkEnd w:id="36"/>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63"/>
        <w:gridCol w:w="5245"/>
        <w:gridCol w:w="1559"/>
        <w:gridCol w:w="851"/>
        <w:gridCol w:w="1559"/>
      </w:tblGrid>
      <w:tr w:rsidR="00AC5E50" w:rsidRPr="00294907" w:rsidTr="00AC5E50">
        <w:trPr>
          <w:trHeight w:val="277"/>
        </w:trPr>
        <w:tc>
          <w:tcPr>
            <w:tcW w:w="563"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roofErr w:type="spellStart"/>
            <w:proofErr w:type="gramStart"/>
            <w:r w:rsidRPr="00294907">
              <w:rPr>
                <w:rFonts w:ascii="Times New Roman" w:eastAsia="Times New Roman" w:hAnsi="Times New Roman" w:cs="Times New Roman"/>
                <w:b/>
                <w:sz w:val="24"/>
                <w:szCs w:val="24"/>
              </w:rPr>
              <w:t>п</w:t>
            </w:r>
            <w:proofErr w:type="spellEnd"/>
            <w:proofErr w:type="gramEnd"/>
            <w:r w:rsidRPr="00294907">
              <w:rPr>
                <w:rFonts w:ascii="Times New Roman" w:eastAsia="Times New Roman" w:hAnsi="Times New Roman" w:cs="Times New Roman"/>
                <w:b/>
                <w:sz w:val="24"/>
                <w:szCs w:val="24"/>
              </w:rPr>
              <w:t>/</w:t>
            </w:r>
            <w:proofErr w:type="spellStart"/>
            <w:r w:rsidRPr="00294907">
              <w:rPr>
                <w:rFonts w:ascii="Times New Roman" w:eastAsia="Times New Roman" w:hAnsi="Times New Roman" w:cs="Times New Roman"/>
                <w:b/>
                <w:sz w:val="24"/>
                <w:szCs w:val="24"/>
              </w:rPr>
              <w:t>п</w:t>
            </w:r>
            <w:proofErr w:type="spellEnd"/>
          </w:p>
        </w:tc>
        <w:tc>
          <w:tcPr>
            <w:tcW w:w="5245"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rsidTr="00AC5E50">
        <w:trPr>
          <w:trHeight w:val="30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rsidTr="00AC5E50">
        <w:trPr>
          <w:trHeight w:val="1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rsidTr="00AC5E50">
        <w:trPr>
          <w:trHeight w:val="27"/>
        </w:trPr>
        <w:tc>
          <w:tcPr>
            <w:tcW w:w="563"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rsidTr="00AC5E50">
        <w:trPr>
          <w:trHeight w:val="27"/>
        </w:trPr>
        <w:tc>
          <w:tcPr>
            <w:tcW w:w="563" w:type="dxa"/>
          </w:tcPr>
          <w:p w:rsidR="00FC3E49" w:rsidRPr="00294907" w:rsidRDefault="00FC3E49" w:rsidP="00AC5E50">
            <w:pPr>
              <w:rPr>
                <w:rFonts w:ascii="Times New Roman" w:eastAsia="Times New Roman" w:hAnsi="Times New Roman" w:cs="Times New Roman"/>
                <w:sz w:val="24"/>
                <w:szCs w:val="24"/>
              </w:rPr>
            </w:pPr>
          </w:p>
        </w:tc>
        <w:tc>
          <w:tcPr>
            <w:tcW w:w="5245" w:type="dxa"/>
          </w:tcPr>
          <w:p w:rsidR="00FC3E49" w:rsidRPr="00294907" w:rsidRDefault="00FC3E49" w:rsidP="00AC5E50">
            <w:pPr>
              <w:rPr>
                <w:rFonts w:ascii="Times New Roman" w:eastAsia="Times New Roman" w:hAnsi="Times New Roman" w:cs="Times New Roman"/>
                <w:sz w:val="24"/>
                <w:szCs w:val="24"/>
              </w:rPr>
            </w:pPr>
          </w:p>
        </w:tc>
        <w:tc>
          <w:tcPr>
            <w:tcW w:w="1559" w:type="dxa"/>
          </w:tcPr>
          <w:p w:rsidR="00FC3E49" w:rsidRPr="00294907" w:rsidRDefault="00FC3E49" w:rsidP="00AC5E50">
            <w:pPr>
              <w:jc w:val="center"/>
              <w:rPr>
                <w:rFonts w:ascii="Times New Roman" w:eastAsia="Times New Roman" w:hAnsi="Times New Roman" w:cs="Times New Roman"/>
                <w:sz w:val="24"/>
                <w:szCs w:val="24"/>
              </w:rPr>
            </w:pPr>
          </w:p>
        </w:tc>
        <w:tc>
          <w:tcPr>
            <w:tcW w:w="851" w:type="dxa"/>
          </w:tcPr>
          <w:p w:rsidR="00FC3E49" w:rsidRPr="00294907" w:rsidRDefault="00FC3E49" w:rsidP="00AC5E50">
            <w:pPr>
              <w:jc w:val="center"/>
              <w:rPr>
                <w:rFonts w:ascii="Times New Roman" w:eastAsia="Times New Roman" w:hAnsi="Times New Roman" w:cs="Times New Roman"/>
                <w:sz w:val="24"/>
                <w:szCs w:val="24"/>
              </w:rPr>
            </w:pPr>
          </w:p>
        </w:tc>
        <w:tc>
          <w:tcPr>
            <w:tcW w:w="1559" w:type="dxa"/>
          </w:tcPr>
          <w:p w:rsidR="00FC3E49" w:rsidRPr="00294907" w:rsidRDefault="00FC3E49" w:rsidP="00AC5E50">
            <w:pPr>
              <w:rPr>
                <w:rFonts w:ascii="Times New Roman" w:eastAsia="Times New Roman" w:hAnsi="Times New Roman" w:cs="Times New Roman"/>
                <w:sz w:val="24"/>
                <w:szCs w:val="24"/>
              </w:rPr>
            </w:pPr>
          </w:p>
        </w:tc>
      </w:tr>
    </w:tbl>
    <w:p w:rsidR="00407FB9" w:rsidRPr="00294907" w:rsidRDefault="00407FB9">
      <w:pPr>
        <w:spacing w:line="360" w:lineRule="auto"/>
        <w:ind w:firstLine="720"/>
        <w:rPr>
          <w:rFonts w:ascii="Times New Roman" w:eastAsia="Times New Roman" w:hAnsi="Times New Roman" w:cs="Times New Roman"/>
          <w:b/>
          <w:sz w:val="24"/>
          <w:szCs w:val="24"/>
        </w:rPr>
      </w:pPr>
    </w:p>
    <w:p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w:t>
      </w:r>
      <w:proofErr w:type="spellStart"/>
      <w:r w:rsidRPr="00294907">
        <w:rPr>
          <w:rFonts w:ascii="Times New Roman" w:eastAsia="Times New Roman" w:hAnsi="Times New Roman" w:cs="Times New Roman"/>
          <w:sz w:val="24"/>
          <w:szCs w:val="24"/>
        </w:rPr>
        <w:t>Iwata</w:t>
      </w:r>
      <w:proofErr w:type="spellEnd"/>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Eclipse</w:t>
      </w:r>
      <w:proofErr w:type="spellEnd"/>
      <w:r w:rsidRPr="00294907">
        <w:rPr>
          <w:rFonts w:ascii="Times New Roman" w:eastAsia="Times New Roman" w:hAnsi="Times New Roman" w:cs="Times New Roman"/>
          <w:sz w:val="24"/>
          <w:szCs w:val="24"/>
        </w:rPr>
        <w:t xml:space="preserv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w:t>
      </w:r>
      <w:proofErr w:type="spellStart"/>
      <w:r w:rsidRPr="00294907">
        <w:rPr>
          <w:rFonts w:ascii="Times New Roman" w:eastAsia="Times New Roman" w:hAnsi="Times New Roman" w:cs="Times New Roman"/>
          <w:color w:val="001A34"/>
          <w:sz w:val="24"/>
          <w:szCs w:val="24"/>
          <w:highlight w:val="white"/>
        </w:rPr>
        <w:t>аэрографистов</w:t>
      </w:r>
      <w:proofErr w:type="spellEnd"/>
      <w:r w:rsidRPr="00294907">
        <w:rPr>
          <w:rFonts w:ascii="Times New Roman" w:eastAsia="Times New Roman" w:hAnsi="Times New Roman" w:cs="Times New Roman"/>
          <w:color w:val="001A34"/>
          <w:sz w:val="24"/>
          <w:szCs w:val="24"/>
          <w:highlight w:val="white"/>
        </w:rPr>
        <w:t xml:space="preserve"> считается «рабочей лошадкой на каждый день». </w:t>
      </w:r>
    </w:p>
    <w:p w:rsidR="00CE03EB" w:rsidRDefault="00CE03EB">
      <w:pPr>
        <w:spacing w:line="360" w:lineRule="auto"/>
        <w:ind w:firstLine="720"/>
        <w:rPr>
          <w:rFonts w:ascii="Times New Roman" w:eastAsia="Times New Roman" w:hAnsi="Times New Roman" w:cs="Times New Roman"/>
          <w:b/>
          <w:sz w:val="24"/>
          <w:szCs w:val="24"/>
        </w:rPr>
      </w:pPr>
    </w:p>
    <w:p w:rsidR="00CE03EB" w:rsidRDefault="00CE03EB">
      <w:pPr>
        <w:spacing w:line="360" w:lineRule="auto"/>
        <w:ind w:firstLine="720"/>
        <w:rPr>
          <w:rFonts w:ascii="Times New Roman" w:eastAsia="Times New Roman" w:hAnsi="Times New Roman" w:cs="Times New Roman"/>
          <w:b/>
          <w:sz w:val="24"/>
          <w:szCs w:val="24"/>
        </w:rPr>
      </w:pPr>
    </w:p>
    <w:p w:rsidR="00CE03EB" w:rsidRDefault="00CE03EB">
      <w:pPr>
        <w:spacing w:line="360" w:lineRule="auto"/>
        <w:ind w:firstLine="720"/>
        <w:rPr>
          <w:rFonts w:ascii="Times New Roman" w:eastAsia="Times New Roman" w:hAnsi="Times New Roman" w:cs="Times New Roman"/>
          <w:b/>
          <w:sz w:val="24"/>
          <w:szCs w:val="24"/>
        </w:rPr>
      </w:pPr>
    </w:p>
    <w:p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Условия поставки оборудования.</w:t>
      </w:r>
    </w:p>
    <w:p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w:t>
      </w:r>
      <w:proofErr w:type="gramStart"/>
      <w:r w:rsidR="007D7320" w:rsidRPr="00294907">
        <w:rPr>
          <w:rFonts w:ascii="Times New Roman" w:eastAsia="Times New Roman" w:hAnsi="Times New Roman" w:cs="Times New Roman"/>
          <w:sz w:val="24"/>
          <w:szCs w:val="24"/>
        </w:rPr>
        <w:t>т-</w:t>
      </w:r>
      <w:proofErr w:type="gramEnd"/>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107"/>
        <w:gridCol w:w="1134"/>
        <w:gridCol w:w="1842"/>
      </w:tblGrid>
      <w:tr w:rsidR="00660372" w:rsidRPr="00294907" w:rsidTr="0011325A">
        <w:trPr>
          <w:trHeight w:val="27"/>
        </w:trPr>
        <w:tc>
          <w:tcPr>
            <w:tcW w:w="4107" w:type="dxa"/>
          </w:tcPr>
          <w:p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Глиттер</w:t>
            </w:r>
            <w:proofErr w:type="spellEnd"/>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rsidTr="0011325A">
        <w:trPr>
          <w:trHeight w:val="27"/>
        </w:trPr>
        <w:tc>
          <w:tcPr>
            <w:tcW w:w="4107" w:type="dxa"/>
          </w:tcPr>
          <w:p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Сетка-стрейч</w:t>
            </w:r>
            <w:proofErr w:type="spellEnd"/>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Бифлекс</w:t>
            </w:r>
            <w:proofErr w:type="spellEnd"/>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rsidTr="0011325A">
        <w:trPr>
          <w:trHeight w:val="27"/>
        </w:trPr>
        <w:tc>
          <w:tcPr>
            <w:tcW w:w="4107" w:type="dxa"/>
          </w:tcPr>
          <w:p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410"/>
        <w:gridCol w:w="2268"/>
      </w:tblGrid>
      <w:tr w:rsidR="00407FB9" w:rsidRPr="00294907">
        <w:tc>
          <w:tcPr>
            <w:tcW w:w="467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Купальник </w:t>
            </w:r>
            <w:proofErr w:type="spellStart"/>
            <w:r w:rsidRPr="00294907">
              <w:rPr>
                <w:rFonts w:ascii="Times New Roman" w:eastAsia="Times New Roman" w:hAnsi="Times New Roman" w:cs="Times New Roman"/>
                <w:sz w:val="24"/>
                <w:szCs w:val="24"/>
              </w:rPr>
              <w:t>премиум</w:t>
            </w:r>
            <w:proofErr w:type="spellEnd"/>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rsidR="005D4513" w:rsidRDefault="005D4513" w:rsidP="005D4513">
      <w:pPr>
        <w:spacing w:line="360" w:lineRule="auto"/>
        <w:ind w:firstLine="567"/>
        <w:jc w:val="both"/>
        <w:rPr>
          <w:rFonts w:ascii="Times New Roman" w:eastAsia="Times New Roman" w:hAnsi="Times New Roman" w:cs="Times New Roman"/>
          <w:b/>
          <w:sz w:val="24"/>
          <w:szCs w:val="24"/>
        </w:rPr>
      </w:pPr>
    </w:p>
    <w:p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2817"/>
        <w:gridCol w:w="1899"/>
        <w:gridCol w:w="2052"/>
        <w:gridCol w:w="2048"/>
      </w:tblGrid>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817"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Время на весь объем в </w:t>
            </w:r>
            <w:proofErr w:type="spellStart"/>
            <w:proofErr w:type="gramStart"/>
            <w:r w:rsidRPr="00294907">
              <w:rPr>
                <w:rFonts w:ascii="Times New Roman" w:eastAsia="Times New Roman" w:hAnsi="Times New Roman" w:cs="Times New Roman"/>
                <w:sz w:val="24"/>
                <w:szCs w:val="24"/>
              </w:rPr>
              <w:t>мес</w:t>
            </w:r>
            <w:proofErr w:type="spellEnd"/>
            <w:proofErr w:type="gramEnd"/>
            <w:r w:rsidRPr="00294907">
              <w:rPr>
                <w:rFonts w:ascii="Times New Roman" w:eastAsia="Times New Roman" w:hAnsi="Times New Roman" w:cs="Times New Roman"/>
                <w:sz w:val="24"/>
                <w:szCs w:val="24"/>
              </w:rPr>
              <w:t>, час</w:t>
            </w:r>
          </w:p>
        </w:tc>
      </w:tr>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trPr>
          <w:trHeight w:val="367"/>
        </w:trPr>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Купальник </w:t>
            </w:r>
            <w:proofErr w:type="spellStart"/>
            <w:r w:rsidRPr="00294907">
              <w:rPr>
                <w:rFonts w:ascii="Times New Roman" w:eastAsia="Times New Roman" w:hAnsi="Times New Roman" w:cs="Times New Roman"/>
                <w:sz w:val="24"/>
                <w:szCs w:val="24"/>
              </w:rPr>
              <w:t>премиум</w:t>
            </w:r>
            <w:proofErr w:type="spellEnd"/>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tc>
          <w:tcPr>
            <w:tcW w:w="54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tc>
          <w:tcPr>
            <w:tcW w:w="540" w:type="dxa"/>
          </w:tcPr>
          <w:p w:rsidR="00407FB9" w:rsidRPr="00294907" w:rsidRDefault="00407FB9">
            <w:pPr>
              <w:jc w:val="both"/>
              <w:rPr>
                <w:rFonts w:ascii="Times New Roman" w:eastAsia="Times New Roman" w:hAnsi="Times New Roman" w:cs="Times New Roman"/>
                <w:b/>
                <w:sz w:val="24"/>
                <w:szCs w:val="24"/>
              </w:rPr>
            </w:pPr>
          </w:p>
        </w:tc>
        <w:tc>
          <w:tcPr>
            <w:tcW w:w="2817"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rsidR="00407FB9" w:rsidRPr="00294907" w:rsidRDefault="00407FB9">
            <w:pPr>
              <w:jc w:val="center"/>
              <w:rPr>
                <w:rFonts w:ascii="Times New Roman" w:eastAsia="Times New Roman" w:hAnsi="Times New Roman" w:cs="Times New Roman"/>
                <w:b/>
                <w:sz w:val="24"/>
                <w:szCs w:val="24"/>
              </w:rPr>
            </w:pPr>
          </w:p>
        </w:tc>
        <w:tc>
          <w:tcPr>
            <w:tcW w:w="2052"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он должен быть из прочной эластичной ткани, чтобы не рвался и не менял форму при резких движениях;</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875"/>
        <w:gridCol w:w="1560"/>
        <w:gridCol w:w="1515"/>
      </w:tblGrid>
      <w:tr w:rsidR="00240590" w:rsidRPr="00294907" w:rsidTr="00240590">
        <w:trPr>
          <w:trHeight w:val="345"/>
        </w:trPr>
        <w:tc>
          <w:tcPr>
            <w:tcW w:w="4395" w:type="dxa"/>
            <w:shd w:val="clear" w:color="auto" w:fill="DCE6F0"/>
          </w:tcPr>
          <w:p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rsidTr="00240590">
        <w:trPr>
          <w:trHeight w:val="273"/>
        </w:trPr>
        <w:tc>
          <w:tcPr>
            <w:tcW w:w="4395" w:type="dxa"/>
          </w:tcPr>
          <w:p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rsidTr="00240590">
        <w:trPr>
          <w:trHeight w:val="273"/>
        </w:trPr>
        <w:tc>
          <w:tcPr>
            <w:tcW w:w="4395" w:type="dxa"/>
          </w:tcPr>
          <w:p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rsidTr="00240590">
        <w:trPr>
          <w:trHeight w:val="273"/>
        </w:trPr>
        <w:tc>
          <w:tcPr>
            <w:tcW w:w="4395" w:type="dxa"/>
          </w:tcPr>
          <w:p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rsidTr="00240590">
        <w:trPr>
          <w:trHeight w:val="347"/>
        </w:trPr>
        <w:tc>
          <w:tcPr>
            <w:tcW w:w="4395" w:type="dxa"/>
          </w:tcPr>
          <w:p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407FB9" w:rsidP="00240590">
      <w:pPr>
        <w:spacing w:after="160"/>
        <w:jc w:val="both"/>
        <w:rPr>
          <w:rFonts w:ascii="Times New Roman" w:eastAsia="Times New Roman" w:hAnsi="Times New Roman" w:cs="Times New Roman"/>
          <w:sz w:val="24"/>
          <w:szCs w:val="24"/>
        </w:rPr>
      </w:pP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
        <w:gridCol w:w="2685"/>
        <w:gridCol w:w="1815"/>
        <w:gridCol w:w="1845"/>
        <w:gridCol w:w="2310"/>
      </w:tblGrid>
      <w:tr w:rsidR="00407FB9" w:rsidRPr="00294907">
        <w:tc>
          <w:tcPr>
            <w:tcW w:w="615" w:type="dxa"/>
            <w:shd w:val="clear" w:color="auto" w:fill="EEECE1"/>
          </w:tcPr>
          <w:bookmarkEnd w:id="37"/>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spellStart"/>
            <w:proofErr w:type="gramStart"/>
            <w:r w:rsidRPr="00294907">
              <w:rPr>
                <w:rFonts w:ascii="Times New Roman" w:eastAsia="Times New Roman" w:hAnsi="Times New Roman" w:cs="Times New Roman"/>
                <w:sz w:val="24"/>
                <w:szCs w:val="24"/>
              </w:rPr>
              <w:t>п</w:t>
            </w:r>
            <w:proofErr w:type="spellEnd"/>
            <w:proofErr w:type="gramEnd"/>
            <w:r w:rsidRPr="00294907">
              <w:rPr>
                <w:rFonts w:ascii="Times New Roman" w:eastAsia="Times New Roman" w:hAnsi="Times New Roman" w:cs="Times New Roman"/>
                <w:sz w:val="24"/>
                <w:szCs w:val="24"/>
              </w:rPr>
              <w:t>/</w:t>
            </w:r>
            <w:proofErr w:type="spellStart"/>
            <w:r w:rsidRPr="00294907">
              <w:rPr>
                <w:rFonts w:ascii="Times New Roman" w:eastAsia="Times New Roman" w:hAnsi="Times New Roman" w:cs="Times New Roman"/>
                <w:sz w:val="24"/>
                <w:szCs w:val="24"/>
              </w:rPr>
              <w:t>п</w:t>
            </w:r>
            <w:proofErr w:type="spellEnd"/>
          </w:p>
        </w:tc>
        <w:tc>
          <w:tcPr>
            <w:tcW w:w="268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407FB9">
            <w:pPr>
              <w:jc w:val="both"/>
              <w:rPr>
                <w:rFonts w:ascii="Times New Roman" w:eastAsia="Times New Roman" w:hAnsi="Times New Roman" w:cs="Times New Roman"/>
                <w:b/>
                <w:sz w:val="24"/>
                <w:szCs w:val="24"/>
              </w:rPr>
            </w:pPr>
          </w:p>
        </w:tc>
        <w:tc>
          <w:tcPr>
            <w:tcW w:w="2685"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8"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5"/>
        <w:gridCol w:w="2790"/>
        <w:gridCol w:w="3165"/>
      </w:tblGrid>
      <w:tr w:rsidR="00407FB9" w:rsidRPr="00294907">
        <w:tc>
          <w:tcPr>
            <w:tcW w:w="3315" w:type="dxa"/>
            <w:shd w:val="clear" w:color="auto" w:fill="EEECE1"/>
          </w:tcPr>
          <w:bookmarkEnd w:id="38"/>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tc>
          <w:tcPr>
            <w:tcW w:w="33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9"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4111"/>
        <w:gridCol w:w="1559"/>
        <w:gridCol w:w="1843"/>
        <w:gridCol w:w="1116"/>
      </w:tblGrid>
      <w:tr w:rsidR="00407FB9" w:rsidRPr="00294907">
        <w:tc>
          <w:tcPr>
            <w:tcW w:w="846" w:type="dxa"/>
          </w:tcPr>
          <w:bookmarkEnd w:id="39"/>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xml:space="preserve">№ </w:t>
            </w:r>
            <w:proofErr w:type="spellStart"/>
            <w:r w:rsidRPr="00294907">
              <w:rPr>
                <w:rFonts w:ascii="Times New Roman" w:eastAsia="Times New Roman" w:hAnsi="Times New Roman" w:cs="Times New Roman"/>
                <w:b/>
                <w:i/>
                <w:sz w:val="24"/>
                <w:szCs w:val="24"/>
                <w:highlight w:val="yellow"/>
              </w:rPr>
              <w:t>пп</w:t>
            </w:r>
            <w:proofErr w:type="spellEnd"/>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rsidR="00407FB9" w:rsidRPr="00294907" w:rsidRDefault="00B13B3D">
            <w:pPr>
              <w:jc w:val="both"/>
              <w:rPr>
                <w:rFonts w:ascii="Times New Roman" w:eastAsia="Times New Roman" w:hAnsi="Times New Roman" w:cs="Times New Roman"/>
                <w:b/>
                <w:i/>
                <w:sz w:val="24"/>
                <w:szCs w:val="24"/>
                <w:highlight w:val="yellow"/>
              </w:rPr>
            </w:pPr>
            <w:proofErr w:type="spellStart"/>
            <w:r w:rsidRPr="00294907">
              <w:rPr>
                <w:rFonts w:ascii="Times New Roman" w:eastAsia="Times New Roman" w:hAnsi="Times New Roman" w:cs="Times New Roman"/>
                <w:b/>
                <w:i/>
                <w:sz w:val="24"/>
                <w:szCs w:val="24"/>
                <w:highlight w:val="yellow"/>
              </w:rPr>
              <w:t>Ст-ть</w:t>
            </w:r>
            <w:proofErr w:type="spellEnd"/>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Переменный </w:t>
      </w:r>
      <w:proofErr w:type="gramStart"/>
      <w:r w:rsidRPr="00294907">
        <w:rPr>
          <w:rFonts w:ascii="Times New Roman" w:eastAsia="Times New Roman" w:hAnsi="Times New Roman" w:cs="Times New Roman"/>
          <w:sz w:val="24"/>
          <w:szCs w:val="24"/>
          <w:highlight w:val="yellow"/>
        </w:rPr>
        <w:t>расходы</w:t>
      </w:r>
      <w:proofErr w:type="gramEnd"/>
      <w:r w:rsidRPr="00294907">
        <w:rPr>
          <w:rFonts w:ascii="Times New Roman" w:eastAsia="Times New Roman" w:hAnsi="Times New Roman" w:cs="Times New Roman"/>
          <w:sz w:val="24"/>
          <w:szCs w:val="24"/>
          <w:highlight w:val="yellow"/>
        </w:rPr>
        <w:t xml:space="preserve"> в общем продаж можно рассчитать путем умножения % себестоимости на величину выручки.</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маржи </w:t>
      </w:r>
      <w:proofErr w:type="gramStart"/>
      <w:r w:rsidRPr="00294907">
        <w:rPr>
          <w:rFonts w:ascii="Times New Roman" w:eastAsia="Times New Roman" w:hAnsi="Times New Roman" w:cs="Times New Roman"/>
          <w:sz w:val="24"/>
          <w:szCs w:val="24"/>
          <w:highlight w:val="yellow"/>
        </w:rPr>
        <w:t>необходим</w:t>
      </w:r>
      <w:proofErr w:type="gramEnd"/>
      <w:r w:rsidRPr="00294907">
        <w:rPr>
          <w:rFonts w:ascii="Times New Roman" w:eastAsia="Times New Roman" w:hAnsi="Times New Roman" w:cs="Times New Roman"/>
          <w:sz w:val="24"/>
          <w:szCs w:val="24"/>
          <w:highlight w:val="yellow"/>
        </w:rPr>
        <w:t xml:space="preserve"> для понимания максимально возможного размера при предоставлении скидок покупателю.</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tblPr>
      <w:tblGrid>
        <w:gridCol w:w="4665"/>
        <w:gridCol w:w="2430"/>
        <w:gridCol w:w="2235"/>
      </w:tblGrid>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r>
    </w:tbl>
    <w:p w:rsidR="00407FB9" w:rsidRPr="00294907" w:rsidRDefault="00407FB9">
      <w:pPr>
        <w:spacing w:after="160"/>
        <w:ind w:firstLine="567"/>
        <w:jc w:val="both"/>
        <w:rPr>
          <w:rFonts w:ascii="Times New Roman" w:eastAsia="Times New Roman" w:hAnsi="Times New Roman" w:cs="Times New Roman"/>
          <w:sz w:val="24"/>
          <w:szCs w:val="24"/>
        </w:rPr>
      </w:pP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w:t>
      </w:r>
      <w:proofErr w:type="gramStart"/>
      <w:r w:rsidRPr="00294907">
        <w:rPr>
          <w:rFonts w:ascii="Times New Roman" w:eastAsia="Times New Roman" w:hAnsi="Times New Roman" w:cs="Times New Roman"/>
          <w:sz w:val="24"/>
          <w:szCs w:val="24"/>
        </w:rPr>
        <w:t>с даты реализации</w:t>
      </w:r>
      <w:proofErr w:type="gramEnd"/>
      <w:r w:rsidRPr="00294907">
        <w:rPr>
          <w:rFonts w:ascii="Times New Roman" w:eastAsia="Times New Roman" w:hAnsi="Times New Roman" w:cs="Times New Roman"/>
          <w:sz w:val="24"/>
          <w:szCs w:val="24"/>
        </w:rPr>
        <w:t xml:space="preserve"> проекта. </w:t>
      </w:r>
    </w:p>
    <w:p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w:t>
      </w:r>
      <w:proofErr w:type="gramStart"/>
      <w:r w:rsidRPr="00294907">
        <w:rPr>
          <w:rFonts w:ascii="Times New Roman" w:eastAsia="Times New Roman" w:hAnsi="Times New Roman" w:cs="Times New Roman"/>
          <w:sz w:val="24"/>
          <w:szCs w:val="24"/>
        </w:rPr>
        <w:t>дств пр</w:t>
      </w:r>
      <w:proofErr w:type="gramEnd"/>
      <w:r w:rsidRPr="00294907">
        <w:rPr>
          <w:rFonts w:ascii="Times New Roman" w:eastAsia="Times New Roman" w:hAnsi="Times New Roman" w:cs="Times New Roman"/>
          <w:sz w:val="24"/>
          <w:szCs w:val="24"/>
        </w:rPr>
        <w:t>оекта.</w:t>
      </w:r>
    </w:p>
    <w:p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Средне</w:t>
            </w:r>
            <w:proofErr w:type="gramStart"/>
            <w:r w:rsidRPr="00294907">
              <w:rPr>
                <w:rFonts w:ascii="Times New Roman" w:eastAsia="Times New Roman" w:hAnsi="Times New Roman" w:cs="Times New Roman"/>
                <w:sz w:val="24"/>
                <w:szCs w:val="24"/>
              </w:rPr>
              <w:t>.м</w:t>
            </w:r>
            <w:proofErr w:type="gramEnd"/>
            <w:r w:rsidRPr="00294907">
              <w:rPr>
                <w:rFonts w:ascii="Times New Roman" w:eastAsia="Times New Roman" w:hAnsi="Times New Roman" w:cs="Times New Roman"/>
                <w:sz w:val="24"/>
                <w:szCs w:val="24"/>
              </w:rPr>
              <w:t>ес</w:t>
            </w:r>
            <w:proofErr w:type="spellEnd"/>
          </w:p>
        </w:tc>
      </w:tr>
      <w:tr w:rsidR="00407FB9" w:rsidRPr="00294907">
        <w:trPr>
          <w:trHeight w:val="275"/>
        </w:trPr>
        <w:tc>
          <w:tcPr>
            <w:tcW w:w="3625" w:type="dxa"/>
            <w:tcBorders>
              <w:top w:val="nil"/>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rsidR="00407FB9" w:rsidRPr="00294907" w:rsidRDefault="00407FB9">
      <w:pPr>
        <w:spacing w:after="160" w:line="259" w:lineRule="auto"/>
        <w:rPr>
          <w:rFonts w:ascii="Times New Roman" w:eastAsia="Times New Roman" w:hAnsi="Times New Roman" w:cs="Times New Roman"/>
          <w:b/>
          <w:sz w:val="24"/>
          <w:szCs w:val="24"/>
        </w:rPr>
      </w:pPr>
    </w:p>
    <w:p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tblPr>
      <w:tblGrid>
        <w:gridCol w:w="4420"/>
        <w:gridCol w:w="1420"/>
        <w:gridCol w:w="1540"/>
        <w:gridCol w:w="1652"/>
      </w:tblGrid>
      <w:tr w:rsidR="00407FB9" w:rsidRPr="00294907">
        <w:trPr>
          <w:trHeight w:val="341"/>
        </w:trPr>
        <w:tc>
          <w:tcPr>
            <w:tcW w:w="442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652"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rsidR="00407FB9"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r>
      <w:tr w:rsidR="00407FB9" w:rsidRPr="00294907">
        <w:trPr>
          <w:trHeight w:val="300"/>
        </w:trPr>
        <w:tc>
          <w:tcPr>
            <w:tcW w:w="442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510"/>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 xml:space="preserve">прибыль после вычетов всех </w:t>
            </w:r>
            <w:proofErr w:type="gramStart"/>
            <w:r w:rsidRPr="00294907">
              <w:rPr>
                <w:rFonts w:ascii="Times New Roman" w:eastAsia="Times New Roman" w:hAnsi="Times New Roman" w:cs="Times New Roman"/>
                <w:b/>
                <w:sz w:val="24"/>
                <w:szCs w:val="24"/>
                <w:highlight w:val="yellow"/>
              </w:rPr>
              <w:t>расходов</w:t>
            </w:r>
            <w:proofErr w:type="gramEnd"/>
            <w:r w:rsidRPr="00294907">
              <w:rPr>
                <w:rFonts w:ascii="Times New Roman" w:eastAsia="Times New Roman" w:hAnsi="Times New Roman" w:cs="Times New Roman"/>
                <w:b/>
                <w:sz w:val="24"/>
                <w:szCs w:val="24"/>
                <w:highlight w:val="yellow"/>
              </w:rPr>
              <w:t xml:space="preserve"> в том числе и налоги)</w:t>
            </w:r>
          </w:p>
        </w:tc>
        <w:tc>
          <w:tcPr>
            <w:tcW w:w="1420" w:type="dxa"/>
            <w:tcBorders>
              <w:top w:val="nil"/>
              <w:left w:val="nil"/>
              <w:bottom w:val="single" w:sz="4" w:space="0" w:color="000000"/>
              <w:right w:val="single" w:sz="4" w:space="0" w:color="000000"/>
            </w:tcBorders>
            <w:shd w:val="clear" w:color="auto" w:fill="D9D9D9"/>
          </w:tcPr>
          <w:p w:rsidR="00407FB9"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642E59">
        <w:trPr>
          <w:trHeight w:val="30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p>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511B70">
        <w:trPr>
          <w:trHeight w:val="39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proofErr w:type="spellStart"/>
            <w:proofErr w:type="gramStart"/>
            <w:r w:rsidRPr="00A44631">
              <w:rPr>
                <w:rFonts w:ascii="Times New Roman" w:eastAsia="Times New Roman" w:hAnsi="Times New Roman" w:cs="Times New Roman"/>
                <w:b/>
                <w:sz w:val="24"/>
                <w:szCs w:val="24"/>
              </w:rPr>
              <w:t>мес</w:t>
            </w:r>
            <w:proofErr w:type="spellEnd"/>
            <w:proofErr w:type="gramEnd"/>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b/>
          <w:sz w:val="24"/>
          <w:szCs w:val="24"/>
        </w:rPr>
      </w:pPr>
    </w:p>
    <w:p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Исходя из представленных выше данных, реализацию проекта считаем рентабельным. Срок окупаемости вложений составит</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rsidR="00407FB9" w:rsidRPr="00294907" w:rsidRDefault="00407FB9">
      <w:pPr>
        <w:spacing w:after="160"/>
        <w:jc w:val="both"/>
        <w:rPr>
          <w:rFonts w:ascii="Times New Roman" w:eastAsia="Times New Roman" w:hAnsi="Times New Roman" w:cs="Times New Roman"/>
          <w:sz w:val="24"/>
          <w:szCs w:val="24"/>
          <w:highlight w:val="yellow"/>
        </w:rPr>
      </w:pPr>
    </w:p>
    <w:p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rsidR="00C4554E" w:rsidRPr="00FD00D6" w:rsidRDefault="00C4554E" w:rsidP="00C4554E">
      <w:pPr>
        <w:jc w:val="center"/>
        <w:rPr>
          <w:rFonts w:ascii="Times New Roman" w:hAnsi="Times New Roman" w:cs="Times New Roman"/>
          <w:b/>
          <w:sz w:val="24"/>
          <w:szCs w:val="24"/>
        </w:rPr>
      </w:pPr>
    </w:p>
    <w:p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875"/>
        <w:gridCol w:w="1710"/>
        <w:gridCol w:w="1935"/>
      </w:tblGrid>
      <w:tr w:rsidR="00C4554E" w:rsidRPr="00FD00D6" w:rsidTr="00CF3567">
        <w:trPr>
          <w:trHeight w:val="345"/>
        </w:trPr>
        <w:tc>
          <w:tcPr>
            <w:tcW w:w="3795"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rsidTr="00CF3567">
        <w:trPr>
          <w:trHeight w:val="152"/>
        </w:trPr>
        <w:tc>
          <w:tcPr>
            <w:tcW w:w="379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rsidTr="00CF3567">
        <w:trPr>
          <w:trHeight w:val="347"/>
        </w:trPr>
        <w:tc>
          <w:tcPr>
            <w:tcW w:w="379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rsidR="00C4554E" w:rsidRPr="00FD00D6" w:rsidRDefault="00C4554E" w:rsidP="00CF3567">
            <w:pPr>
              <w:jc w:val="both"/>
              <w:rPr>
                <w:rFonts w:ascii="Times New Roman" w:hAnsi="Times New Roman" w:cs="Times New Roman"/>
                <w:b/>
                <w:sz w:val="24"/>
                <w:szCs w:val="24"/>
              </w:rPr>
            </w:pPr>
          </w:p>
        </w:tc>
        <w:tc>
          <w:tcPr>
            <w:tcW w:w="1935" w:type="dxa"/>
          </w:tcPr>
          <w:p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rsidR="00C4554E" w:rsidRPr="00FD00D6" w:rsidRDefault="00C4554E" w:rsidP="00C4554E">
      <w:pPr>
        <w:jc w:val="both"/>
        <w:rPr>
          <w:rFonts w:ascii="Times New Roman" w:hAnsi="Times New Roman" w:cs="Times New Roman"/>
          <w:b/>
          <w:sz w:val="24"/>
          <w:szCs w:val="24"/>
        </w:rPr>
      </w:pPr>
    </w:p>
    <w:p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bookmarkStart w:id="40" w:name="_Hlk135322830"/>
            <w:r w:rsidRPr="00FD00D6">
              <w:rPr>
                <w:rFonts w:ascii="Times New Roman" w:hAnsi="Times New Roman" w:cs="Times New Roman"/>
                <w:sz w:val="24"/>
                <w:szCs w:val="24"/>
              </w:rPr>
              <w:t xml:space="preserve">№ </w:t>
            </w:r>
            <w:proofErr w:type="spellStart"/>
            <w:proofErr w:type="gramStart"/>
            <w:r w:rsidRPr="00FD00D6">
              <w:rPr>
                <w:rFonts w:ascii="Times New Roman" w:hAnsi="Times New Roman" w:cs="Times New Roman"/>
                <w:sz w:val="24"/>
                <w:szCs w:val="24"/>
              </w:rPr>
              <w:t>п</w:t>
            </w:r>
            <w:proofErr w:type="spellEnd"/>
            <w:proofErr w:type="gramEnd"/>
            <w:r w:rsidRPr="00FD00D6">
              <w:rPr>
                <w:rFonts w:ascii="Times New Roman" w:hAnsi="Times New Roman" w:cs="Times New Roman"/>
                <w:sz w:val="24"/>
                <w:szCs w:val="24"/>
              </w:rPr>
              <w:t>/</w:t>
            </w:r>
            <w:proofErr w:type="spellStart"/>
            <w:r w:rsidRPr="00FD00D6">
              <w:rPr>
                <w:rFonts w:ascii="Times New Roman" w:hAnsi="Times New Roman" w:cs="Times New Roman"/>
                <w:sz w:val="24"/>
                <w:szCs w:val="24"/>
              </w:rPr>
              <w:t>п</w:t>
            </w:r>
            <w:proofErr w:type="spellEnd"/>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rsidR="00C4554E" w:rsidRPr="00FD00D6" w:rsidRDefault="00C4554E" w:rsidP="00CF3567">
            <w:pPr>
              <w:ind w:firstLine="851"/>
              <w:jc w:val="both"/>
              <w:rPr>
                <w:rFonts w:ascii="Times New Roman" w:hAnsi="Times New Roman" w:cs="Times New Roman"/>
                <w:sz w:val="24"/>
                <w:szCs w:val="24"/>
              </w:rPr>
            </w:pPr>
          </w:p>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rsidR="00C4554E" w:rsidRPr="00FD00D6" w:rsidRDefault="00C4554E" w:rsidP="00CF3567">
            <w:pPr>
              <w:ind w:firstLine="851"/>
              <w:jc w:val="both"/>
              <w:rPr>
                <w:rFonts w:ascii="Times New Roman" w:hAnsi="Times New Roman" w:cs="Times New Roman"/>
                <w:sz w:val="24"/>
                <w:szCs w:val="24"/>
              </w:rPr>
            </w:pPr>
          </w:p>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rsidR="00C4554E" w:rsidRPr="00FD00D6" w:rsidRDefault="00C4554E" w:rsidP="00CF3567">
            <w:pPr>
              <w:ind w:firstLine="851"/>
              <w:jc w:val="both"/>
              <w:rPr>
                <w:rFonts w:ascii="Times New Roman" w:hAnsi="Times New Roman" w:cs="Times New Roman"/>
                <w:sz w:val="24"/>
                <w:szCs w:val="24"/>
              </w:rPr>
            </w:pPr>
            <w:proofErr w:type="spellStart"/>
            <w:r w:rsidRPr="00FD00D6">
              <w:rPr>
                <w:rFonts w:ascii="Times New Roman" w:hAnsi="Times New Roman" w:cs="Times New Roman"/>
                <w:sz w:val="24"/>
                <w:szCs w:val="24"/>
              </w:rPr>
              <w:t>Манты</w:t>
            </w:r>
            <w:proofErr w:type="spellEnd"/>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rsidTr="00CF3567">
        <w:tc>
          <w:tcPr>
            <w:tcW w:w="735" w:type="dxa"/>
          </w:tcPr>
          <w:p w:rsidR="00C4554E" w:rsidRPr="00FD00D6" w:rsidRDefault="00C4554E" w:rsidP="00CF3567">
            <w:pPr>
              <w:ind w:firstLine="851"/>
              <w:jc w:val="both"/>
              <w:rPr>
                <w:rFonts w:ascii="Times New Roman" w:hAnsi="Times New Roman" w:cs="Times New Roman"/>
                <w:sz w:val="24"/>
                <w:szCs w:val="24"/>
              </w:rPr>
            </w:pPr>
          </w:p>
        </w:tc>
        <w:tc>
          <w:tcPr>
            <w:tcW w:w="2760" w:type="dxa"/>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rsidR="00C4554E" w:rsidRPr="00FD00D6" w:rsidRDefault="00C4554E" w:rsidP="00CF3567">
            <w:pPr>
              <w:ind w:firstLine="851"/>
              <w:jc w:val="both"/>
              <w:rPr>
                <w:rFonts w:ascii="Times New Roman" w:hAnsi="Times New Roman" w:cs="Times New Roman"/>
                <w:b/>
                <w:sz w:val="24"/>
                <w:szCs w:val="24"/>
              </w:rPr>
            </w:pPr>
          </w:p>
        </w:tc>
        <w:tc>
          <w:tcPr>
            <w:tcW w:w="2280" w:type="dxa"/>
          </w:tcPr>
          <w:p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40"/>
    </w:tbl>
    <w:p w:rsidR="00C4554E" w:rsidRPr="00FD00D6" w:rsidRDefault="00C4554E" w:rsidP="00C4554E">
      <w:pPr>
        <w:ind w:firstLine="851"/>
        <w:jc w:val="both"/>
        <w:rPr>
          <w:rFonts w:ascii="Times New Roman" w:hAnsi="Times New Roman" w:cs="Times New Roman"/>
          <w:sz w:val="24"/>
          <w:szCs w:val="24"/>
        </w:rPr>
      </w:pPr>
    </w:p>
    <w:p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2"/>
        <w:gridCol w:w="2904"/>
        <w:gridCol w:w="3295"/>
      </w:tblGrid>
      <w:tr w:rsidR="00C4554E" w:rsidRPr="00FD00D6" w:rsidTr="00C4554E">
        <w:trPr>
          <w:trHeight w:val="569"/>
        </w:trPr>
        <w:tc>
          <w:tcPr>
            <w:tcW w:w="3452" w:type="dxa"/>
            <w:shd w:val="clear" w:color="auto" w:fill="EEECE1"/>
          </w:tcPr>
          <w:p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rsidTr="00C4554E">
        <w:trPr>
          <w:trHeight w:val="343"/>
        </w:trPr>
        <w:tc>
          <w:tcPr>
            <w:tcW w:w="3452"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rsidR="005D4513" w:rsidRDefault="005D4513" w:rsidP="00C4554E">
      <w:pPr>
        <w:ind w:firstLine="851"/>
        <w:jc w:val="both"/>
        <w:rPr>
          <w:rFonts w:ascii="Times New Roman" w:hAnsi="Times New Roman" w:cs="Times New Roman"/>
          <w:b/>
          <w:sz w:val="24"/>
          <w:szCs w:val="24"/>
        </w:rPr>
      </w:pPr>
    </w:p>
    <w:p w:rsidR="005D4513" w:rsidRDefault="005D4513" w:rsidP="00C4554E">
      <w:pPr>
        <w:ind w:firstLine="851"/>
        <w:jc w:val="both"/>
        <w:rPr>
          <w:rFonts w:ascii="Times New Roman" w:hAnsi="Times New Roman" w:cs="Times New Roman"/>
          <w:b/>
          <w:sz w:val="24"/>
          <w:szCs w:val="24"/>
        </w:rPr>
      </w:pPr>
    </w:p>
    <w:p w:rsidR="005D4513" w:rsidRDefault="005D4513" w:rsidP="00C4554E">
      <w:pPr>
        <w:ind w:firstLine="851"/>
        <w:jc w:val="both"/>
        <w:rPr>
          <w:rFonts w:ascii="Times New Roman" w:hAnsi="Times New Roman" w:cs="Times New Roman"/>
          <w:b/>
          <w:sz w:val="24"/>
          <w:szCs w:val="24"/>
        </w:rPr>
      </w:pPr>
    </w:p>
    <w:p w:rsidR="005D4513" w:rsidRDefault="005D4513" w:rsidP="00C4554E">
      <w:pPr>
        <w:ind w:firstLine="851"/>
        <w:jc w:val="both"/>
        <w:rPr>
          <w:rFonts w:ascii="Times New Roman" w:hAnsi="Times New Roman" w:cs="Times New Roman"/>
          <w:b/>
          <w:sz w:val="24"/>
          <w:szCs w:val="24"/>
        </w:rPr>
      </w:pPr>
    </w:p>
    <w:p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lastRenderedPageBreak/>
        <w:t>Планируемые затраты.</w:t>
      </w:r>
    </w:p>
    <w:p w:rsidR="00416090" w:rsidRDefault="00416090" w:rsidP="00C4554E">
      <w:pPr>
        <w:ind w:firstLine="851"/>
        <w:jc w:val="both"/>
        <w:rPr>
          <w:rFonts w:ascii="Times New Roman" w:hAnsi="Times New Roman" w:cs="Times New Roman"/>
          <w:b/>
          <w:sz w:val="24"/>
          <w:szCs w:val="24"/>
        </w:rPr>
      </w:pPr>
    </w:p>
    <w:p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w:t>
      </w:r>
      <w:proofErr w:type="gramStart"/>
      <w:r w:rsidR="00C4554E" w:rsidRPr="00FD00D6">
        <w:rPr>
          <w:rFonts w:ascii="Times New Roman" w:hAnsi="Times New Roman" w:cs="Times New Roman"/>
          <w:b/>
          <w:sz w:val="24"/>
          <w:szCs w:val="24"/>
        </w:rPr>
        <w:t>.</w:t>
      </w:r>
      <w:proofErr w:type="gramEnd"/>
      <w:r w:rsidR="00C4554E" w:rsidRPr="00FD00D6">
        <w:rPr>
          <w:rFonts w:ascii="Times New Roman" w:hAnsi="Times New Roman" w:cs="Times New Roman"/>
          <w:b/>
          <w:sz w:val="24"/>
          <w:szCs w:val="24"/>
        </w:rPr>
        <w:t xml:space="preserve"> </w:t>
      </w:r>
      <w:proofErr w:type="gramStart"/>
      <w:r w:rsidR="00C4554E" w:rsidRPr="00FD00D6">
        <w:rPr>
          <w:rFonts w:ascii="Times New Roman" w:hAnsi="Times New Roman" w:cs="Times New Roman"/>
          <w:b/>
          <w:sz w:val="24"/>
          <w:szCs w:val="24"/>
        </w:rPr>
        <w:t>п</w:t>
      </w:r>
      <w:proofErr w:type="gramEnd"/>
      <w:r w:rsidR="00C4554E" w:rsidRPr="00FD00D6">
        <w:rPr>
          <w:rFonts w:ascii="Times New Roman" w:hAnsi="Times New Roman" w:cs="Times New Roman"/>
          <w:b/>
          <w:sz w:val="24"/>
          <w:szCs w:val="24"/>
        </w:rPr>
        <w:t>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9"/>
        <w:gridCol w:w="3500"/>
        <w:gridCol w:w="1874"/>
        <w:gridCol w:w="2101"/>
        <w:gridCol w:w="1458"/>
      </w:tblGrid>
      <w:tr w:rsidR="00C4554E" w:rsidRPr="00C4554E" w:rsidTr="00A14283">
        <w:trPr>
          <w:trHeight w:val="581"/>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rsidR="00C4554E" w:rsidRPr="00C4554E" w:rsidRDefault="00C4554E" w:rsidP="00A44631">
            <w:pPr>
              <w:ind w:firstLine="353"/>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rsidTr="00A14283">
        <w:trPr>
          <w:trHeight w:val="346"/>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rsidTr="00A14283">
        <w:trPr>
          <w:trHeight w:val="355"/>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rsidTr="00A14283">
        <w:trPr>
          <w:trHeight w:val="815"/>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rsidTr="00A14283">
        <w:trPr>
          <w:trHeight w:val="581"/>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rsidTr="00A14283">
        <w:trPr>
          <w:trHeight w:val="826"/>
        </w:trPr>
        <w:tc>
          <w:tcPr>
            <w:tcW w:w="1319" w:type="dxa"/>
          </w:tcPr>
          <w:p w:rsidR="00C4554E" w:rsidRPr="00C4554E" w:rsidRDefault="00C4554E" w:rsidP="00CF3567">
            <w:pPr>
              <w:ind w:firstLine="851"/>
              <w:jc w:val="both"/>
              <w:rPr>
                <w:rFonts w:ascii="Times New Roman" w:hAnsi="Times New Roman" w:cs="Times New Roman"/>
                <w:bCs/>
                <w:iCs/>
                <w:sz w:val="24"/>
                <w:szCs w:val="24"/>
              </w:rPr>
            </w:pPr>
          </w:p>
        </w:tc>
        <w:tc>
          <w:tcPr>
            <w:tcW w:w="3500" w:type="dxa"/>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rsidR="00C4554E" w:rsidRPr="00C4554E" w:rsidRDefault="00C4554E" w:rsidP="00CF3567">
            <w:pPr>
              <w:ind w:firstLine="851"/>
              <w:jc w:val="both"/>
              <w:rPr>
                <w:rFonts w:ascii="Times New Roman" w:hAnsi="Times New Roman" w:cs="Times New Roman"/>
                <w:bCs/>
                <w:iCs/>
                <w:sz w:val="24"/>
                <w:szCs w:val="24"/>
              </w:rPr>
            </w:pPr>
          </w:p>
        </w:tc>
        <w:tc>
          <w:tcPr>
            <w:tcW w:w="2101" w:type="dxa"/>
          </w:tcPr>
          <w:p w:rsidR="00C4554E" w:rsidRPr="00C4554E" w:rsidRDefault="00C4554E" w:rsidP="00CF3567">
            <w:pPr>
              <w:ind w:firstLine="851"/>
              <w:jc w:val="both"/>
              <w:rPr>
                <w:rFonts w:ascii="Times New Roman" w:hAnsi="Times New Roman" w:cs="Times New Roman"/>
                <w:bCs/>
                <w:iCs/>
                <w:sz w:val="24"/>
                <w:szCs w:val="24"/>
              </w:rPr>
            </w:pPr>
          </w:p>
        </w:tc>
        <w:tc>
          <w:tcPr>
            <w:tcW w:w="1458" w:type="dxa"/>
          </w:tcPr>
          <w:p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rsidR="00A44631" w:rsidRDefault="00A44631" w:rsidP="005D4513">
      <w:pPr>
        <w:spacing w:after="160"/>
        <w:jc w:val="both"/>
        <w:rPr>
          <w:rFonts w:ascii="Times New Roman" w:eastAsia="Times New Roman" w:hAnsi="Times New Roman" w:cs="Times New Roman"/>
          <w:b/>
          <w:iCs/>
          <w:sz w:val="24"/>
          <w:szCs w:val="24"/>
        </w:rPr>
      </w:pPr>
    </w:p>
    <w:p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0"/>
        <w:gridCol w:w="4443"/>
        <w:gridCol w:w="1683"/>
        <w:gridCol w:w="1884"/>
        <w:gridCol w:w="1307"/>
      </w:tblGrid>
      <w:tr w:rsidR="00416090" w:rsidRPr="00C4554E" w:rsidTr="00416090">
        <w:trPr>
          <w:trHeight w:val="471"/>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rsidR="00416090" w:rsidRPr="00C4554E" w:rsidRDefault="00416090" w:rsidP="006909E4">
            <w:pPr>
              <w:ind w:firstLine="851"/>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rsidTr="00416090">
        <w:trPr>
          <w:trHeight w:val="280"/>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rsidTr="00416090">
        <w:trPr>
          <w:trHeight w:val="280"/>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rsidTr="00416090">
        <w:trPr>
          <w:trHeight w:val="280"/>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rsidTr="00416090">
        <w:trPr>
          <w:trHeight w:val="287"/>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rsidTr="00416090">
        <w:trPr>
          <w:trHeight w:val="663"/>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rsidTr="00416090">
        <w:trPr>
          <w:trHeight w:val="471"/>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rsidTr="00416090">
        <w:trPr>
          <w:trHeight w:val="670"/>
        </w:trPr>
        <w:tc>
          <w:tcPr>
            <w:tcW w:w="910" w:type="dxa"/>
          </w:tcPr>
          <w:p w:rsidR="00416090" w:rsidRPr="00C4554E" w:rsidRDefault="00416090" w:rsidP="006909E4">
            <w:pPr>
              <w:ind w:firstLine="851"/>
              <w:jc w:val="both"/>
              <w:rPr>
                <w:rFonts w:ascii="Times New Roman" w:hAnsi="Times New Roman" w:cs="Times New Roman"/>
                <w:bCs/>
                <w:iCs/>
                <w:sz w:val="24"/>
                <w:szCs w:val="24"/>
              </w:rPr>
            </w:pPr>
          </w:p>
        </w:tc>
        <w:tc>
          <w:tcPr>
            <w:tcW w:w="444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rsidR="00416090" w:rsidRPr="00C4554E" w:rsidRDefault="00416090" w:rsidP="006909E4">
            <w:pPr>
              <w:ind w:firstLine="851"/>
              <w:jc w:val="both"/>
              <w:rPr>
                <w:rFonts w:ascii="Times New Roman" w:hAnsi="Times New Roman" w:cs="Times New Roman"/>
                <w:bCs/>
                <w:iCs/>
                <w:sz w:val="24"/>
                <w:szCs w:val="24"/>
              </w:rPr>
            </w:pPr>
          </w:p>
        </w:tc>
        <w:tc>
          <w:tcPr>
            <w:tcW w:w="1884" w:type="dxa"/>
          </w:tcPr>
          <w:p w:rsidR="00416090" w:rsidRPr="00C4554E" w:rsidRDefault="00416090" w:rsidP="006909E4">
            <w:pPr>
              <w:ind w:firstLine="851"/>
              <w:jc w:val="both"/>
              <w:rPr>
                <w:rFonts w:ascii="Times New Roman" w:hAnsi="Times New Roman" w:cs="Times New Roman"/>
                <w:bCs/>
                <w:iCs/>
                <w:sz w:val="24"/>
                <w:szCs w:val="24"/>
              </w:rPr>
            </w:pPr>
          </w:p>
        </w:tc>
        <w:tc>
          <w:tcPr>
            <w:tcW w:w="1307"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rsidR="00A44631" w:rsidRDefault="00A44631" w:rsidP="00A44631">
      <w:pPr>
        <w:spacing w:after="160"/>
        <w:jc w:val="both"/>
        <w:rPr>
          <w:rFonts w:ascii="Times New Roman" w:hAnsi="Times New Roman" w:cs="Times New Roman"/>
          <w:bCs/>
          <w:iCs/>
          <w:sz w:val="24"/>
          <w:szCs w:val="24"/>
        </w:rPr>
      </w:pPr>
    </w:p>
    <w:p w:rsidR="00A44631" w:rsidRDefault="00A44631" w:rsidP="00A44631">
      <w:pPr>
        <w:spacing w:after="160"/>
        <w:jc w:val="both"/>
        <w:rPr>
          <w:rFonts w:ascii="Times New Roman" w:eastAsia="Times New Roman" w:hAnsi="Times New Roman" w:cs="Times New Roman"/>
          <w:b/>
          <w:iCs/>
          <w:sz w:val="24"/>
          <w:szCs w:val="24"/>
        </w:rPr>
      </w:pPr>
    </w:p>
    <w:p w:rsidR="002D13D5" w:rsidRDefault="002D13D5" w:rsidP="00A44631">
      <w:pPr>
        <w:spacing w:after="160"/>
        <w:jc w:val="both"/>
        <w:rPr>
          <w:rFonts w:ascii="Times New Roman" w:eastAsia="Times New Roman" w:hAnsi="Times New Roman" w:cs="Times New Roman"/>
          <w:b/>
          <w:iCs/>
          <w:sz w:val="24"/>
          <w:szCs w:val="24"/>
        </w:rPr>
      </w:pPr>
    </w:p>
    <w:p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lastRenderedPageBreak/>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proofErr w:type="spellStart"/>
      <w:r w:rsidR="00416090" w:rsidRPr="00A44631">
        <w:rPr>
          <w:rFonts w:ascii="Times New Roman" w:hAnsi="Times New Roman" w:cs="Times New Roman"/>
          <w:b/>
          <w:iCs/>
          <w:sz w:val="24"/>
          <w:szCs w:val="24"/>
        </w:rPr>
        <w:t>Манты</w:t>
      </w:r>
      <w:proofErr w:type="spellEnd"/>
      <w:r w:rsidR="00416090" w:rsidRPr="00A44631">
        <w:rPr>
          <w:rFonts w:ascii="Times New Roman" w:hAnsi="Times New Roman" w:cs="Times New Roman"/>
          <w:b/>
          <w:iCs/>
          <w:sz w:val="24"/>
          <w:szCs w:val="24"/>
        </w:rPr>
        <w:t xml:space="preserve">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4"/>
        <w:gridCol w:w="3613"/>
        <w:gridCol w:w="1818"/>
        <w:gridCol w:w="2039"/>
        <w:gridCol w:w="1414"/>
      </w:tblGrid>
      <w:tr w:rsidR="00416090" w:rsidRPr="00C4554E" w:rsidTr="006909E4">
        <w:trPr>
          <w:trHeight w:val="536"/>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rsidR="00416090" w:rsidRPr="00C4554E" w:rsidRDefault="00416090" w:rsidP="006909E4">
            <w:pPr>
              <w:ind w:firstLine="851"/>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rsidTr="006909E4">
        <w:trPr>
          <w:trHeight w:val="319"/>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rsidTr="006909E4">
        <w:trPr>
          <w:trHeight w:val="327"/>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rsidTr="006909E4">
        <w:trPr>
          <w:trHeight w:val="753"/>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rsidTr="006909E4">
        <w:trPr>
          <w:trHeight w:val="536"/>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rsidTr="006909E4">
        <w:trPr>
          <w:trHeight w:val="762"/>
        </w:trPr>
        <w:tc>
          <w:tcPr>
            <w:tcW w:w="984" w:type="dxa"/>
          </w:tcPr>
          <w:p w:rsidR="00416090" w:rsidRPr="00C4554E" w:rsidRDefault="00416090" w:rsidP="006909E4">
            <w:pPr>
              <w:ind w:firstLine="851"/>
              <w:jc w:val="both"/>
              <w:rPr>
                <w:rFonts w:ascii="Times New Roman" w:hAnsi="Times New Roman" w:cs="Times New Roman"/>
                <w:bCs/>
                <w:iCs/>
                <w:sz w:val="24"/>
                <w:szCs w:val="24"/>
              </w:rPr>
            </w:pPr>
          </w:p>
        </w:tc>
        <w:tc>
          <w:tcPr>
            <w:tcW w:w="3613"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2039" w:type="dxa"/>
          </w:tcPr>
          <w:p w:rsidR="00416090" w:rsidRPr="00C4554E" w:rsidRDefault="00416090" w:rsidP="006909E4">
            <w:pPr>
              <w:ind w:firstLine="851"/>
              <w:jc w:val="both"/>
              <w:rPr>
                <w:rFonts w:ascii="Times New Roman" w:hAnsi="Times New Roman" w:cs="Times New Roman"/>
                <w:bCs/>
                <w:iCs/>
                <w:sz w:val="24"/>
                <w:szCs w:val="24"/>
              </w:rPr>
            </w:pPr>
          </w:p>
        </w:tc>
        <w:tc>
          <w:tcPr>
            <w:tcW w:w="1414"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rsidR="00416090" w:rsidRPr="00C4554E" w:rsidRDefault="00416090" w:rsidP="00416090">
      <w:pPr>
        <w:ind w:firstLine="851"/>
        <w:jc w:val="both"/>
        <w:rPr>
          <w:rFonts w:ascii="Times New Roman" w:hAnsi="Times New Roman" w:cs="Times New Roman"/>
          <w:bCs/>
          <w:iCs/>
          <w:sz w:val="24"/>
          <w:szCs w:val="24"/>
        </w:rPr>
      </w:pPr>
    </w:p>
    <w:p w:rsidR="002D13D5" w:rsidRDefault="002D13D5" w:rsidP="00416090">
      <w:pPr>
        <w:jc w:val="both"/>
        <w:rPr>
          <w:rFonts w:ascii="Times New Roman" w:hAnsi="Times New Roman" w:cs="Times New Roman"/>
          <w:bCs/>
          <w:iCs/>
          <w:sz w:val="24"/>
          <w:szCs w:val="24"/>
        </w:rPr>
      </w:pPr>
    </w:p>
    <w:p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4284"/>
        <w:gridCol w:w="1625"/>
        <w:gridCol w:w="1818"/>
        <w:gridCol w:w="1262"/>
      </w:tblGrid>
      <w:tr w:rsidR="00416090" w:rsidRPr="00C4554E" w:rsidTr="006909E4">
        <w:trPr>
          <w:trHeight w:val="56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rsidR="00416090" w:rsidRPr="00C4554E" w:rsidRDefault="00416090" w:rsidP="006909E4">
            <w:pPr>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rsidTr="006909E4">
        <w:trPr>
          <w:trHeight w:val="33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rsidTr="006909E4">
        <w:trPr>
          <w:trHeight w:val="33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rsidTr="006909E4">
        <w:trPr>
          <w:trHeight w:val="33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rsidTr="006909E4">
        <w:trPr>
          <w:trHeight w:val="34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rsidTr="006909E4">
        <w:trPr>
          <w:trHeight w:val="799"/>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rsidTr="006909E4">
        <w:trPr>
          <w:trHeight w:val="568"/>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rsidTr="006909E4">
        <w:trPr>
          <w:trHeight w:val="809"/>
        </w:trPr>
        <w:tc>
          <w:tcPr>
            <w:tcW w:w="878" w:type="dxa"/>
          </w:tcPr>
          <w:p w:rsidR="00416090" w:rsidRPr="00C4554E" w:rsidRDefault="00416090" w:rsidP="006909E4">
            <w:pPr>
              <w:ind w:firstLine="851"/>
              <w:jc w:val="both"/>
              <w:rPr>
                <w:rFonts w:ascii="Times New Roman" w:hAnsi="Times New Roman" w:cs="Times New Roman"/>
                <w:bCs/>
                <w:iCs/>
                <w:sz w:val="24"/>
                <w:szCs w:val="24"/>
              </w:rPr>
            </w:pPr>
          </w:p>
        </w:tc>
        <w:tc>
          <w:tcPr>
            <w:tcW w:w="4284" w:type="dxa"/>
          </w:tcPr>
          <w:p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rsidR="00416090" w:rsidRPr="00C4554E" w:rsidRDefault="00416090" w:rsidP="006909E4">
            <w:pPr>
              <w:ind w:firstLine="851"/>
              <w:jc w:val="both"/>
              <w:rPr>
                <w:rFonts w:ascii="Times New Roman" w:hAnsi="Times New Roman" w:cs="Times New Roman"/>
                <w:bCs/>
                <w:iCs/>
                <w:sz w:val="24"/>
                <w:szCs w:val="24"/>
              </w:rPr>
            </w:pPr>
          </w:p>
        </w:tc>
        <w:tc>
          <w:tcPr>
            <w:tcW w:w="1818" w:type="dxa"/>
          </w:tcPr>
          <w:p w:rsidR="00416090" w:rsidRPr="00C4554E" w:rsidRDefault="00416090" w:rsidP="006909E4">
            <w:pPr>
              <w:ind w:firstLine="851"/>
              <w:jc w:val="both"/>
              <w:rPr>
                <w:rFonts w:ascii="Times New Roman" w:hAnsi="Times New Roman" w:cs="Times New Roman"/>
                <w:bCs/>
                <w:iCs/>
                <w:sz w:val="24"/>
                <w:szCs w:val="24"/>
              </w:rPr>
            </w:pPr>
          </w:p>
        </w:tc>
        <w:tc>
          <w:tcPr>
            <w:tcW w:w="1262" w:type="dxa"/>
          </w:tcPr>
          <w:p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rsidR="00416090" w:rsidRPr="00C4554E" w:rsidRDefault="00416090" w:rsidP="00416090">
      <w:pPr>
        <w:jc w:val="both"/>
        <w:rPr>
          <w:rFonts w:ascii="Times New Roman" w:hAnsi="Times New Roman" w:cs="Times New Roman"/>
          <w:bCs/>
          <w:iCs/>
          <w:sz w:val="24"/>
          <w:szCs w:val="24"/>
        </w:rPr>
      </w:pPr>
    </w:p>
    <w:p w:rsidR="002D13D5" w:rsidRDefault="002D13D5" w:rsidP="002D13D5">
      <w:pPr>
        <w:spacing w:after="160"/>
        <w:jc w:val="both"/>
        <w:rPr>
          <w:rFonts w:ascii="Times New Roman" w:hAnsi="Times New Roman" w:cs="Times New Roman"/>
          <w:bCs/>
          <w:iCs/>
          <w:sz w:val="24"/>
          <w:szCs w:val="24"/>
        </w:rPr>
      </w:pPr>
    </w:p>
    <w:p w:rsidR="002D13D5" w:rsidRDefault="002D13D5" w:rsidP="002D13D5">
      <w:pPr>
        <w:spacing w:after="160"/>
        <w:jc w:val="both"/>
        <w:rPr>
          <w:rFonts w:ascii="Times New Roman" w:hAnsi="Times New Roman" w:cs="Times New Roman"/>
          <w:bCs/>
          <w:iCs/>
          <w:sz w:val="24"/>
          <w:szCs w:val="24"/>
        </w:rPr>
      </w:pPr>
    </w:p>
    <w:p w:rsidR="002D13D5" w:rsidRDefault="002D13D5" w:rsidP="002D13D5">
      <w:pPr>
        <w:spacing w:after="160"/>
        <w:jc w:val="both"/>
        <w:rPr>
          <w:rFonts w:ascii="Times New Roman" w:hAnsi="Times New Roman" w:cs="Times New Roman"/>
          <w:bCs/>
          <w:iCs/>
          <w:sz w:val="24"/>
          <w:szCs w:val="24"/>
        </w:rPr>
      </w:pPr>
    </w:p>
    <w:p w:rsidR="005D4513" w:rsidRDefault="005D4513" w:rsidP="002D13D5">
      <w:pPr>
        <w:spacing w:after="160"/>
        <w:jc w:val="both"/>
        <w:rPr>
          <w:rFonts w:ascii="Times New Roman" w:hAnsi="Times New Roman" w:cs="Times New Roman"/>
          <w:bCs/>
          <w:iCs/>
          <w:sz w:val="24"/>
          <w:szCs w:val="24"/>
        </w:rPr>
      </w:pPr>
    </w:p>
    <w:p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lastRenderedPageBreak/>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1"/>
        <w:gridCol w:w="4294"/>
        <w:gridCol w:w="1626"/>
        <w:gridCol w:w="1822"/>
        <w:gridCol w:w="1265"/>
      </w:tblGrid>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rsidR="002D13D5" w:rsidRDefault="002D13D5" w:rsidP="00C4554E">
      <w:pPr>
        <w:ind w:firstLine="851"/>
        <w:jc w:val="both"/>
        <w:rPr>
          <w:rFonts w:ascii="Times New Roman" w:hAnsi="Times New Roman" w:cs="Times New Roman"/>
          <w:b/>
          <w:sz w:val="24"/>
          <w:szCs w:val="24"/>
        </w:rPr>
      </w:pPr>
    </w:p>
    <w:p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w:t>
            </w:r>
            <w:proofErr w:type="spellStart"/>
            <w:proofErr w:type="gramStart"/>
            <w:r w:rsidRPr="00FD00D6">
              <w:rPr>
                <w:rFonts w:ascii="Times New Roman" w:hAnsi="Times New Roman" w:cs="Times New Roman"/>
                <w:sz w:val="24"/>
                <w:szCs w:val="24"/>
              </w:rPr>
              <w:t>п</w:t>
            </w:r>
            <w:proofErr w:type="spellEnd"/>
            <w:proofErr w:type="gramEnd"/>
            <w:r w:rsidRPr="00FD00D6">
              <w:rPr>
                <w:rFonts w:ascii="Times New Roman" w:hAnsi="Times New Roman" w:cs="Times New Roman"/>
                <w:sz w:val="24"/>
                <w:szCs w:val="24"/>
              </w:rPr>
              <w:t>/</w:t>
            </w:r>
            <w:proofErr w:type="spellStart"/>
            <w:r w:rsidRPr="00FD00D6">
              <w:rPr>
                <w:rFonts w:ascii="Times New Roman" w:hAnsi="Times New Roman" w:cs="Times New Roman"/>
                <w:sz w:val="24"/>
                <w:szCs w:val="24"/>
              </w:rPr>
              <w:t>п</w:t>
            </w:r>
            <w:proofErr w:type="spellEnd"/>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rsidR="00416090" w:rsidRPr="00FD00D6" w:rsidRDefault="00416090" w:rsidP="006909E4">
            <w:pPr>
              <w:ind w:firstLine="851"/>
              <w:jc w:val="both"/>
              <w:rPr>
                <w:rFonts w:ascii="Times New Roman" w:hAnsi="Times New Roman" w:cs="Times New Roman"/>
                <w:sz w:val="24"/>
                <w:szCs w:val="24"/>
              </w:rPr>
            </w:pPr>
          </w:p>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rsidR="00416090" w:rsidRPr="00FD00D6" w:rsidRDefault="00416090" w:rsidP="006909E4">
            <w:pPr>
              <w:ind w:firstLine="851"/>
              <w:jc w:val="both"/>
              <w:rPr>
                <w:rFonts w:ascii="Times New Roman" w:hAnsi="Times New Roman" w:cs="Times New Roman"/>
                <w:sz w:val="24"/>
                <w:szCs w:val="24"/>
              </w:rPr>
            </w:pPr>
          </w:p>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rsidR="00416090" w:rsidRPr="00FD00D6" w:rsidRDefault="00416090" w:rsidP="006909E4">
            <w:pPr>
              <w:ind w:firstLine="851"/>
              <w:jc w:val="both"/>
              <w:rPr>
                <w:rFonts w:ascii="Times New Roman" w:hAnsi="Times New Roman" w:cs="Times New Roman"/>
                <w:sz w:val="24"/>
                <w:szCs w:val="24"/>
              </w:rPr>
            </w:pPr>
            <w:proofErr w:type="spellStart"/>
            <w:r w:rsidRPr="00FD00D6">
              <w:rPr>
                <w:rFonts w:ascii="Times New Roman" w:hAnsi="Times New Roman" w:cs="Times New Roman"/>
                <w:sz w:val="24"/>
                <w:szCs w:val="24"/>
              </w:rPr>
              <w:t>Манты</w:t>
            </w:r>
            <w:proofErr w:type="spellEnd"/>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rsidTr="006909E4">
        <w:tc>
          <w:tcPr>
            <w:tcW w:w="735" w:type="dxa"/>
          </w:tcPr>
          <w:p w:rsidR="00416090" w:rsidRPr="00FD00D6" w:rsidRDefault="00416090" w:rsidP="006909E4">
            <w:pPr>
              <w:ind w:firstLine="851"/>
              <w:jc w:val="both"/>
              <w:rPr>
                <w:rFonts w:ascii="Times New Roman" w:hAnsi="Times New Roman" w:cs="Times New Roman"/>
                <w:sz w:val="24"/>
                <w:szCs w:val="24"/>
              </w:rPr>
            </w:pPr>
          </w:p>
        </w:tc>
        <w:tc>
          <w:tcPr>
            <w:tcW w:w="2760" w:type="dxa"/>
          </w:tcPr>
          <w:p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rsidR="00416090" w:rsidRPr="00FD00D6" w:rsidRDefault="00416090" w:rsidP="006909E4">
            <w:pPr>
              <w:ind w:firstLine="851"/>
              <w:jc w:val="both"/>
              <w:rPr>
                <w:rFonts w:ascii="Times New Roman" w:hAnsi="Times New Roman" w:cs="Times New Roman"/>
                <w:b/>
                <w:sz w:val="24"/>
                <w:szCs w:val="24"/>
              </w:rPr>
            </w:pPr>
          </w:p>
        </w:tc>
        <w:tc>
          <w:tcPr>
            <w:tcW w:w="2280" w:type="dxa"/>
          </w:tcPr>
          <w:p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rsidR="00416090" w:rsidRDefault="00416090" w:rsidP="005D4513">
      <w:pPr>
        <w:jc w:val="both"/>
        <w:rPr>
          <w:rFonts w:ascii="Times New Roman" w:hAnsi="Times New Roman" w:cs="Times New Roman"/>
          <w:b/>
          <w:sz w:val="24"/>
          <w:szCs w:val="24"/>
        </w:rPr>
      </w:pPr>
    </w:p>
    <w:p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tblPr>
      <w:tblGrid>
        <w:gridCol w:w="5086"/>
        <w:gridCol w:w="2649"/>
        <w:gridCol w:w="2437"/>
      </w:tblGrid>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rsidR="00C4554E" w:rsidRPr="00FD00D6" w:rsidRDefault="00C4554E" w:rsidP="00C4554E">
      <w:pPr>
        <w:rPr>
          <w:sz w:val="24"/>
          <w:szCs w:val="24"/>
        </w:rPr>
      </w:pPr>
    </w:p>
    <w:p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lastRenderedPageBreak/>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rsidR="002D13D5" w:rsidRPr="001354E2" w:rsidRDefault="002D13D5" w:rsidP="002D13D5">
            <w:pPr>
              <w:jc w:val="both"/>
              <w:rPr>
                <w:rFonts w:ascii="Times New Roman" w:hAnsi="Times New Roman" w:cs="Times New Roman"/>
                <w:b/>
              </w:rPr>
            </w:pPr>
            <w:proofErr w:type="spellStart"/>
            <w:r w:rsidRPr="001354E2">
              <w:rPr>
                <w:rFonts w:ascii="Times New Roman" w:hAnsi="Times New Roman" w:cs="Times New Roman"/>
                <w:b/>
              </w:rPr>
              <w:t>Средне</w:t>
            </w:r>
            <w:proofErr w:type="gramStart"/>
            <w:r w:rsidRPr="001354E2">
              <w:rPr>
                <w:rFonts w:ascii="Times New Roman" w:hAnsi="Times New Roman" w:cs="Times New Roman"/>
                <w:b/>
              </w:rPr>
              <w:t>.м</w:t>
            </w:r>
            <w:proofErr w:type="gramEnd"/>
            <w:r w:rsidRPr="001354E2">
              <w:rPr>
                <w:rFonts w:ascii="Times New Roman" w:hAnsi="Times New Roman" w:cs="Times New Roman"/>
                <w:b/>
              </w:rPr>
              <w:t>ес</w:t>
            </w:r>
            <w:proofErr w:type="spellEnd"/>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rsidR="002D13D5" w:rsidRPr="002D13D5" w:rsidRDefault="002D13D5" w:rsidP="002D13D5">
            <w:pPr>
              <w:ind w:firstLine="851"/>
              <w:jc w:val="both"/>
              <w:rPr>
                <w:rFonts w:ascii="Times New Roman" w:hAnsi="Times New Roman" w:cs="Times New Roman"/>
                <w:b/>
              </w:rPr>
            </w:pPr>
          </w:p>
        </w:tc>
      </w:tr>
      <w:tr w:rsidR="002D13D5" w:rsidRPr="001354E2"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proofErr w:type="spellStart"/>
            <w:r w:rsidRPr="002D13D5">
              <w:rPr>
                <w:rFonts w:ascii="Times New Roman" w:hAnsi="Times New Roman" w:cs="Times New Roman"/>
                <w:b/>
              </w:rPr>
              <w:t>Манты</w:t>
            </w:r>
            <w:proofErr w:type="spellEnd"/>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 xml:space="preserve">284 </w:t>
            </w:r>
            <w:proofErr w:type="spellStart"/>
            <w:r w:rsidRPr="002D13D5">
              <w:rPr>
                <w:rFonts w:ascii="Times New Roman" w:hAnsi="Times New Roman" w:cs="Times New Roman"/>
                <w:b/>
                <w:bCs/>
                <w:color w:val="000000"/>
              </w:rPr>
              <w:t>284</w:t>
            </w:r>
            <w:proofErr w:type="spellEnd"/>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lastRenderedPageBreak/>
        <w:t>Таблица 24. Прогноз доходов и расходов на 12 месяцев</w:t>
      </w:r>
    </w:p>
    <w:p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tblPr>
      <w:tblGrid>
        <w:gridCol w:w="5110"/>
        <w:gridCol w:w="1358"/>
        <w:gridCol w:w="1248"/>
        <w:gridCol w:w="1297"/>
      </w:tblGrid>
      <w:tr w:rsidR="00407FB9" w:rsidRPr="0029490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Сумма в </w:t>
            </w:r>
            <w:proofErr w:type="spellStart"/>
            <w:proofErr w:type="gramStart"/>
            <w:r w:rsidRPr="00294907">
              <w:rPr>
                <w:rFonts w:ascii="Times New Roman" w:eastAsia="Times New Roman" w:hAnsi="Times New Roman" w:cs="Times New Roman"/>
                <w:b/>
                <w:sz w:val="24"/>
                <w:szCs w:val="24"/>
              </w:rPr>
              <w:t>мес</w:t>
            </w:r>
            <w:proofErr w:type="spellEnd"/>
            <w:proofErr w:type="gramEnd"/>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(прибыль после вычетов всех </w:t>
            </w:r>
            <w:proofErr w:type="gramStart"/>
            <w:r w:rsidRPr="00294907">
              <w:rPr>
                <w:rFonts w:ascii="Times New Roman" w:eastAsia="Times New Roman" w:hAnsi="Times New Roman" w:cs="Times New Roman"/>
                <w:b/>
                <w:sz w:val="24"/>
                <w:szCs w:val="24"/>
              </w:rPr>
              <w:t>расходов</w:t>
            </w:r>
            <w:proofErr w:type="gramEnd"/>
            <w:r w:rsidRPr="00294907">
              <w:rPr>
                <w:rFonts w:ascii="Times New Roman" w:eastAsia="Times New Roman" w:hAnsi="Times New Roman" w:cs="Times New Roman"/>
                <w:b/>
                <w:sz w:val="24"/>
                <w:szCs w:val="24"/>
              </w:rPr>
              <w:t xml:space="preserve">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Полная окупаемость проекта,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407FB9" w:rsidRPr="00252A12" w:rsidRDefault="00252A12" w:rsidP="00252A12">
            <w:pPr>
              <w:jc w:val="center"/>
              <w:rPr>
                <w:rFonts w:ascii="Times New Roman" w:eastAsia="Times New Roman" w:hAnsi="Times New Roman" w:cs="Times New Roman"/>
                <w:bCs/>
                <w:sz w:val="24"/>
                <w:szCs w:val="24"/>
              </w:rPr>
            </w:pPr>
            <w:proofErr w:type="spellStart"/>
            <w:proofErr w:type="gramStart"/>
            <w:r w:rsidRPr="00252A12">
              <w:rPr>
                <w:rFonts w:ascii="Times New Roman" w:eastAsia="Times New Roman" w:hAnsi="Times New Roman" w:cs="Times New Roman"/>
                <w:bCs/>
                <w:sz w:val="24"/>
                <w:szCs w:val="24"/>
              </w:rPr>
              <w:t>мес</w:t>
            </w:r>
            <w:proofErr w:type="spellEnd"/>
            <w:proofErr w:type="gramEnd"/>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rsidR="00407FB9" w:rsidRPr="00294907" w:rsidRDefault="00407FB9">
      <w:pPr>
        <w:spacing w:line="360" w:lineRule="auto"/>
        <w:ind w:firstLine="720"/>
        <w:jc w:val="both"/>
        <w:rPr>
          <w:rFonts w:ascii="Times New Roman" w:eastAsia="Times New Roman" w:hAnsi="Times New Roman" w:cs="Times New Roman"/>
          <w:b/>
          <w:sz w:val="24"/>
          <w:szCs w:val="24"/>
        </w:rPr>
      </w:pPr>
    </w:p>
    <w:p w:rsidR="009B56EB" w:rsidRPr="00294907" w:rsidRDefault="009B56EB">
      <w:pPr>
        <w:spacing w:line="360" w:lineRule="auto"/>
        <w:ind w:firstLine="720"/>
        <w:jc w:val="both"/>
        <w:rPr>
          <w:rFonts w:ascii="Times New Roman" w:eastAsia="Times New Roman" w:hAnsi="Times New Roman" w:cs="Times New Roman"/>
          <w:b/>
          <w:sz w:val="24"/>
          <w:szCs w:val="24"/>
        </w:rPr>
      </w:pPr>
    </w:p>
    <w:p w:rsidR="009B56EB" w:rsidRPr="00294907" w:rsidRDefault="009B56EB">
      <w:pPr>
        <w:spacing w:line="360" w:lineRule="auto"/>
        <w:ind w:firstLine="720"/>
        <w:jc w:val="both"/>
        <w:rPr>
          <w:rFonts w:ascii="Times New Roman" w:eastAsia="Times New Roman" w:hAnsi="Times New Roman" w:cs="Times New Roman"/>
          <w:b/>
          <w:sz w:val="24"/>
          <w:szCs w:val="24"/>
        </w:rPr>
      </w:pPr>
    </w:p>
    <w:p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lastRenderedPageBreak/>
        <w:t>ПРИМЕР</w:t>
      </w:r>
    </w:p>
    <w:p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rsidR="00407FB9" w:rsidRPr="00294907" w:rsidRDefault="00407FB9">
      <w:pPr>
        <w:jc w:val="both"/>
        <w:rPr>
          <w:rFonts w:ascii="Times New Roman" w:eastAsia="Times New Roman" w:hAnsi="Times New Roman" w:cs="Times New Roman"/>
          <w:sz w:val="24"/>
          <w:szCs w:val="24"/>
        </w:rPr>
      </w:pPr>
    </w:p>
    <w:p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rsidR="00407FB9" w:rsidRPr="00294907" w:rsidRDefault="00407FB9">
      <w:pPr>
        <w:ind w:left="720"/>
        <w:jc w:val="both"/>
        <w:rPr>
          <w:rFonts w:ascii="Times New Roman" w:eastAsia="Times New Roman" w:hAnsi="Times New Roman" w:cs="Times New Roman"/>
          <w:sz w:val="24"/>
          <w:szCs w:val="24"/>
        </w:rPr>
      </w:pPr>
    </w:p>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rsidR="00407FB9" w:rsidRPr="00294907" w:rsidRDefault="00407FB9">
      <w:pPr>
        <w:ind w:left="720"/>
        <w:jc w:val="both"/>
        <w:rPr>
          <w:rFonts w:ascii="Times New Roman" w:eastAsia="Times New Roman" w:hAnsi="Times New Roman" w:cs="Times New Roman"/>
          <w:sz w:val="24"/>
          <w:szCs w:val="24"/>
        </w:rPr>
      </w:pPr>
    </w:p>
    <w:p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rsidR="00407FB9" w:rsidRPr="00294907" w:rsidRDefault="00407FB9">
      <w:pPr>
        <w:tabs>
          <w:tab w:val="left" w:pos="2070"/>
        </w:tabs>
        <w:ind w:left="720"/>
        <w:jc w:val="both"/>
        <w:rPr>
          <w:rFonts w:ascii="Times New Roman" w:eastAsia="Times New Roman" w:hAnsi="Times New Roman" w:cs="Times New Roman"/>
          <w:sz w:val="24"/>
          <w:szCs w:val="24"/>
        </w:rPr>
      </w:pPr>
    </w:p>
    <w:p w:rsidR="00407FB9" w:rsidRDefault="00B13B3D" w:rsidP="00E214A4">
      <w:pPr>
        <w:tabs>
          <w:tab w:val="left" w:pos="2070"/>
        </w:tabs>
        <w:jc w:val="both"/>
        <w:rPr>
          <w:rFonts w:ascii="Times New Roman" w:eastAsia="Times New Roman" w:hAnsi="Times New Roman" w:cs="Times New Roman"/>
          <w:sz w:val="24"/>
          <w:szCs w:val="24"/>
          <w:highlight w:val="yellow"/>
        </w:rPr>
      </w:pPr>
      <w:proofErr w:type="spellStart"/>
      <w:r w:rsidRPr="00294907">
        <w:rPr>
          <w:rFonts w:ascii="Times New Roman" w:eastAsia="Times New Roman" w:hAnsi="Times New Roman" w:cs="Times New Roman"/>
          <w:sz w:val="24"/>
          <w:szCs w:val="24"/>
          <w:highlight w:val="yellow"/>
        </w:rPr>
        <w:t>скриншоты</w:t>
      </w:r>
      <w:proofErr w:type="spellEnd"/>
      <w:r w:rsidRPr="00294907">
        <w:rPr>
          <w:rFonts w:ascii="Times New Roman" w:eastAsia="Times New Roman" w:hAnsi="Times New Roman" w:cs="Times New Roman"/>
          <w:sz w:val="24"/>
          <w:szCs w:val="24"/>
          <w:highlight w:val="yellow"/>
        </w:rPr>
        <w:t xml:space="preserve"> с ценами на оборудование</w:t>
      </w:r>
    </w:p>
    <w:p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 xml:space="preserve">Фотографии или </w:t>
      </w:r>
      <w:proofErr w:type="spellStart"/>
      <w:r w:rsidRPr="009C5931">
        <w:rPr>
          <w:rFonts w:ascii="Times New Roman" w:eastAsia="Times New Roman" w:hAnsi="Times New Roman"/>
          <w:sz w:val="24"/>
          <w:szCs w:val="24"/>
          <w:highlight w:val="yellow"/>
        </w:rPr>
        <w:t>скриншо</w:t>
      </w:r>
      <w:r w:rsidR="00893A4B" w:rsidRPr="00893A4B">
        <w:rPr>
          <w:rFonts w:ascii="Times New Roman" w:eastAsia="Times New Roman" w:hAnsi="Times New Roman" w:cs="Times New Roman"/>
          <w:color w:val="000000"/>
          <w:sz w:val="24"/>
          <w:szCs w:val="24"/>
          <w:highlight w:val="yellow"/>
        </w:rPr>
        <w:t>ты</w:t>
      </w:r>
      <w:proofErr w:type="spellEnd"/>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1"/>
  </w:num>
  <w:num w:numId="5">
    <w:abstractNumId w:val="0"/>
  </w:num>
  <w:num w:numId="6">
    <w:abstractNumId w:val="4"/>
  </w:num>
  <w:num w:numId="7">
    <w:abstractNumId w:val="14"/>
  </w:num>
  <w:num w:numId="8">
    <w:abstractNumId w:val="8"/>
  </w:num>
  <w:num w:numId="9">
    <w:abstractNumId w:val="7"/>
  </w:num>
  <w:num w:numId="10">
    <w:abstractNumId w:val="24"/>
  </w:num>
  <w:num w:numId="11">
    <w:abstractNumId w:val="3"/>
  </w:num>
  <w:num w:numId="12">
    <w:abstractNumId w:val="10"/>
  </w:num>
  <w:num w:numId="13">
    <w:abstractNumId w:val="22"/>
  </w:num>
  <w:num w:numId="14">
    <w:abstractNumId w:val="19"/>
  </w:num>
  <w:num w:numId="15">
    <w:abstractNumId w:val="12"/>
  </w:num>
  <w:num w:numId="16">
    <w:abstractNumId w:val="9"/>
  </w:num>
  <w:num w:numId="17">
    <w:abstractNumId w:val="13"/>
  </w:num>
  <w:num w:numId="18">
    <w:abstractNumId w:val="27"/>
  </w:num>
  <w:num w:numId="19">
    <w:abstractNumId w:val="5"/>
  </w:num>
  <w:num w:numId="20">
    <w:abstractNumId w:val="16"/>
  </w:num>
  <w:num w:numId="21">
    <w:abstractNumId w:val="18"/>
  </w:num>
  <w:num w:numId="22">
    <w:abstractNumId w:val="15"/>
  </w:num>
  <w:num w:numId="23">
    <w:abstractNumId w:val="23"/>
  </w:num>
  <w:num w:numId="24">
    <w:abstractNumId w:val="2"/>
  </w:num>
  <w:num w:numId="25">
    <w:abstractNumId w:val="11"/>
  </w:num>
  <w:num w:numId="26">
    <w:abstractNumId w:val="6"/>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FB9"/>
    <w:rsid w:val="00032A46"/>
    <w:rsid w:val="00037DDF"/>
    <w:rsid w:val="00045BB7"/>
    <w:rsid w:val="00087679"/>
    <w:rsid w:val="000C343B"/>
    <w:rsid w:val="000D6000"/>
    <w:rsid w:val="0011325A"/>
    <w:rsid w:val="001354E2"/>
    <w:rsid w:val="001C14A4"/>
    <w:rsid w:val="00204D6F"/>
    <w:rsid w:val="00221CEF"/>
    <w:rsid w:val="00240590"/>
    <w:rsid w:val="00244642"/>
    <w:rsid w:val="00252A12"/>
    <w:rsid w:val="00294907"/>
    <w:rsid w:val="002D13D5"/>
    <w:rsid w:val="002F2724"/>
    <w:rsid w:val="00301652"/>
    <w:rsid w:val="003017A8"/>
    <w:rsid w:val="0031102A"/>
    <w:rsid w:val="00327669"/>
    <w:rsid w:val="00336723"/>
    <w:rsid w:val="00352DAA"/>
    <w:rsid w:val="003C33B4"/>
    <w:rsid w:val="003E2DC9"/>
    <w:rsid w:val="003F65B0"/>
    <w:rsid w:val="00407FB9"/>
    <w:rsid w:val="00416090"/>
    <w:rsid w:val="0042598A"/>
    <w:rsid w:val="00447B6F"/>
    <w:rsid w:val="00490277"/>
    <w:rsid w:val="004E4344"/>
    <w:rsid w:val="004E5D16"/>
    <w:rsid w:val="00595F47"/>
    <w:rsid w:val="005D4513"/>
    <w:rsid w:val="00632920"/>
    <w:rsid w:val="00660372"/>
    <w:rsid w:val="0067266F"/>
    <w:rsid w:val="006A3F87"/>
    <w:rsid w:val="006B5322"/>
    <w:rsid w:val="0079316D"/>
    <w:rsid w:val="007D7320"/>
    <w:rsid w:val="007F3657"/>
    <w:rsid w:val="00811AED"/>
    <w:rsid w:val="008248E5"/>
    <w:rsid w:val="00826037"/>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D5"/>
  </w:style>
  <w:style w:type="paragraph" w:styleId="1">
    <w:name w:val="heading 1"/>
    <w:basedOn w:val="a"/>
    <w:next w:val="a"/>
    <w:link w:val="10"/>
    <w:uiPriority w:val="9"/>
    <w:qFormat/>
    <w:rsid w:val="00037DDF"/>
    <w:pPr>
      <w:keepNext/>
      <w:keepLines/>
      <w:spacing w:before="480" w:after="120"/>
      <w:outlineLvl w:val="0"/>
    </w:pPr>
    <w:rPr>
      <w:b/>
      <w:sz w:val="48"/>
      <w:szCs w:val="48"/>
    </w:rPr>
  </w:style>
  <w:style w:type="paragraph" w:styleId="2">
    <w:name w:val="heading 2"/>
    <w:basedOn w:val="a"/>
    <w:next w:val="a"/>
    <w:uiPriority w:val="9"/>
    <w:unhideWhenUsed/>
    <w:qFormat/>
    <w:rsid w:val="00037DDF"/>
    <w:pPr>
      <w:keepNext/>
      <w:keepLines/>
      <w:spacing w:before="360" w:after="80"/>
      <w:outlineLvl w:val="1"/>
    </w:pPr>
    <w:rPr>
      <w:b/>
      <w:sz w:val="36"/>
      <w:szCs w:val="36"/>
    </w:rPr>
  </w:style>
  <w:style w:type="paragraph" w:styleId="3">
    <w:name w:val="heading 3"/>
    <w:basedOn w:val="a"/>
    <w:next w:val="a"/>
    <w:uiPriority w:val="9"/>
    <w:semiHidden/>
    <w:unhideWhenUsed/>
    <w:qFormat/>
    <w:rsid w:val="00037DDF"/>
    <w:pPr>
      <w:keepNext/>
      <w:keepLines/>
      <w:spacing w:before="280" w:after="80"/>
      <w:outlineLvl w:val="2"/>
    </w:pPr>
    <w:rPr>
      <w:b/>
      <w:sz w:val="28"/>
      <w:szCs w:val="28"/>
    </w:rPr>
  </w:style>
  <w:style w:type="paragraph" w:styleId="4">
    <w:name w:val="heading 4"/>
    <w:basedOn w:val="a"/>
    <w:next w:val="a"/>
    <w:uiPriority w:val="9"/>
    <w:semiHidden/>
    <w:unhideWhenUsed/>
    <w:qFormat/>
    <w:rsid w:val="00037DDF"/>
    <w:pPr>
      <w:keepNext/>
      <w:keepLines/>
      <w:spacing w:before="240" w:after="40"/>
      <w:outlineLvl w:val="3"/>
    </w:pPr>
    <w:rPr>
      <w:b/>
      <w:sz w:val="24"/>
      <w:szCs w:val="24"/>
    </w:rPr>
  </w:style>
  <w:style w:type="paragraph" w:styleId="5">
    <w:name w:val="heading 5"/>
    <w:basedOn w:val="a"/>
    <w:next w:val="a"/>
    <w:uiPriority w:val="9"/>
    <w:semiHidden/>
    <w:unhideWhenUsed/>
    <w:qFormat/>
    <w:rsid w:val="00037DDF"/>
    <w:pPr>
      <w:keepNext/>
      <w:keepLines/>
      <w:spacing w:before="220" w:after="40"/>
      <w:outlineLvl w:val="4"/>
    </w:pPr>
    <w:rPr>
      <w:b/>
      <w:sz w:val="22"/>
      <w:szCs w:val="22"/>
    </w:rPr>
  </w:style>
  <w:style w:type="paragraph" w:styleId="6">
    <w:name w:val="heading 6"/>
    <w:basedOn w:val="a"/>
    <w:next w:val="a"/>
    <w:uiPriority w:val="9"/>
    <w:semiHidden/>
    <w:unhideWhenUsed/>
    <w:qFormat/>
    <w:rsid w:val="00037DD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7DDF"/>
    <w:tblPr>
      <w:tblCellMar>
        <w:top w:w="0" w:type="dxa"/>
        <w:left w:w="0" w:type="dxa"/>
        <w:bottom w:w="0" w:type="dxa"/>
        <w:right w:w="0" w:type="dxa"/>
      </w:tblCellMar>
    </w:tblPr>
  </w:style>
  <w:style w:type="paragraph" w:styleId="a3">
    <w:name w:val="Title"/>
    <w:basedOn w:val="a"/>
    <w:next w:val="a"/>
    <w:uiPriority w:val="10"/>
    <w:qFormat/>
    <w:rsid w:val="00037DDF"/>
    <w:pPr>
      <w:keepNext/>
      <w:keepLines/>
      <w:spacing w:before="480" w:after="120"/>
    </w:pPr>
    <w:rPr>
      <w:b/>
      <w:sz w:val="72"/>
      <w:szCs w:val="72"/>
    </w:rPr>
  </w:style>
  <w:style w:type="paragraph" w:styleId="a4">
    <w:name w:val="Subtitle"/>
    <w:basedOn w:val="a"/>
    <w:next w:val="a"/>
    <w:uiPriority w:val="11"/>
    <w:qFormat/>
    <w:rsid w:val="00037DDF"/>
    <w:pPr>
      <w:keepNext/>
      <w:keepLines/>
      <w:spacing w:before="360" w:after="80"/>
    </w:pPr>
    <w:rPr>
      <w:rFonts w:ascii="Georgia" w:eastAsia="Georgia" w:hAnsi="Georgia" w:cs="Georgia"/>
      <w:i/>
      <w:color w:val="666666"/>
      <w:sz w:val="48"/>
      <w:szCs w:val="48"/>
    </w:rPr>
  </w:style>
  <w:style w:type="table" w:customStyle="1" w:styleId="a5">
    <w:basedOn w:val="TableNormal"/>
    <w:rsid w:val="00037DDF"/>
    <w:tblPr>
      <w:tblStyleRowBandSize w:val="1"/>
      <w:tblStyleColBandSize w:val="1"/>
      <w:tblCellMar>
        <w:top w:w="0" w:type="dxa"/>
        <w:left w:w="108" w:type="dxa"/>
        <w:bottom w:w="0" w:type="dxa"/>
        <w:right w:w="108" w:type="dxa"/>
      </w:tblCellMar>
    </w:tblPr>
  </w:style>
  <w:style w:type="table" w:customStyle="1" w:styleId="a6">
    <w:basedOn w:val="TableNormal"/>
    <w:rsid w:val="00037DDF"/>
    <w:tblPr>
      <w:tblStyleRowBandSize w:val="1"/>
      <w:tblStyleColBandSize w:val="1"/>
      <w:tblCellMar>
        <w:top w:w="0" w:type="dxa"/>
        <w:left w:w="108" w:type="dxa"/>
        <w:bottom w:w="0" w:type="dxa"/>
        <w:right w:w="108" w:type="dxa"/>
      </w:tblCellMar>
    </w:tblPr>
  </w:style>
  <w:style w:type="table" w:customStyle="1" w:styleId="a7">
    <w:basedOn w:val="TableNormal"/>
    <w:rsid w:val="00037DDF"/>
    <w:tblPr>
      <w:tblStyleRowBandSize w:val="1"/>
      <w:tblStyleColBandSize w:val="1"/>
      <w:tblCellMar>
        <w:top w:w="0" w:type="dxa"/>
        <w:left w:w="108" w:type="dxa"/>
        <w:bottom w:w="0" w:type="dxa"/>
        <w:right w:w="108" w:type="dxa"/>
      </w:tblCellMar>
    </w:tblPr>
  </w:style>
  <w:style w:type="table" w:customStyle="1" w:styleId="a8">
    <w:basedOn w:val="TableNormal"/>
    <w:rsid w:val="00037DDF"/>
    <w:tblPr>
      <w:tblStyleRowBandSize w:val="1"/>
      <w:tblStyleColBandSize w:val="1"/>
      <w:tblCellMar>
        <w:top w:w="0" w:type="dxa"/>
        <w:left w:w="0" w:type="dxa"/>
        <w:bottom w:w="0" w:type="dxa"/>
        <w:right w:w="0" w:type="dxa"/>
      </w:tblCellMar>
    </w:tblPr>
  </w:style>
  <w:style w:type="table" w:customStyle="1" w:styleId="a9">
    <w:basedOn w:val="TableNormal"/>
    <w:rsid w:val="00037DDF"/>
    <w:tblPr>
      <w:tblStyleRowBandSize w:val="1"/>
      <w:tblStyleColBandSize w:val="1"/>
      <w:tblCellMar>
        <w:top w:w="0" w:type="dxa"/>
        <w:left w:w="115" w:type="dxa"/>
        <w:bottom w:w="0" w:type="dxa"/>
        <w:right w:w="115" w:type="dxa"/>
      </w:tblCellMar>
    </w:tblPr>
  </w:style>
  <w:style w:type="table" w:customStyle="1" w:styleId="aa">
    <w:basedOn w:val="TableNormal"/>
    <w:rsid w:val="00037DDF"/>
    <w:tblPr>
      <w:tblStyleRowBandSize w:val="1"/>
      <w:tblStyleColBandSize w:val="1"/>
      <w:tblCellMar>
        <w:top w:w="0" w:type="dxa"/>
        <w:left w:w="115" w:type="dxa"/>
        <w:bottom w:w="0" w:type="dxa"/>
        <w:right w:w="115" w:type="dxa"/>
      </w:tblCellMar>
    </w:tblPr>
  </w:style>
  <w:style w:type="table" w:customStyle="1" w:styleId="ab">
    <w:basedOn w:val="TableNormal"/>
    <w:rsid w:val="00037DDF"/>
    <w:tblPr>
      <w:tblStyleRowBandSize w:val="1"/>
      <w:tblStyleColBandSize w:val="1"/>
      <w:tblCellMar>
        <w:top w:w="0" w:type="dxa"/>
        <w:left w:w="115" w:type="dxa"/>
        <w:bottom w:w="0" w:type="dxa"/>
        <w:right w:w="115" w:type="dxa"/>
      </w:tblCellMar>
    </w:tblPr>
  </w:style>
  <w:style w:type="table" w:customStyle="1" w:styleId="ac">
    <w:basedOn w:val="TableNormal"/>
    <w:rsid w:val="00037DDF"/>
    <w:tblPr>
      <w:tblStyleRowBandSize w:val="1"/>
      <w:tblStyleColBandSize w:val="1"/>
      <w:tblCellMar>
        <w:top w:w="0" w:type="dxa"/>
        <w:left w:w="0" w:type="dxa"/>
        <w:bottom w:w="0" w:type="dxa"/>
        <w:right w:w="0" w:type="dxa"/>
      </w:tblCellMar>
    </w:tblPr>
  </w:style>
  <w:style w:type="table" w:customStyle="1" w:styleId="ad">
    <w:basedOn w:val="TableNormal"/>
    <w:rsid w:val="00037DDF"/>
    <w:tblPr>
      <w:tblStyleRowBandSize w:val="1"/>
      <w:tblStyleColBandSize w:val="1"/>
      <w:tblCellMar>
        <w:top w:w="100" w:type="dxa"/>
        <w:left w:w="100" w:type="dxa"/>
        <w:bottom w:w="100" w:type="dxa"/>
        <w:right w:w="100" w:type="dxa"/>
      </w:tblCellMar>
    </w:tblPr>
  </w:style>
  <w:style w:type="table" w:customStyle="1" w:styleId="ae">
    <w:basedOn w:val="TableNormal"/>
    <w:rsid w:val="00037DDF"/>
    <w:tblPr>
      <w:tblStyleRowBandSize w:val="1"/>
      <w:tblStyleColBandSize w:val="1"/>
      <w:tblCellMar>
        <w:top w:w="0" w:type="dxa"/>
        <w:left w:w="115" w:type="dxa"/>
        <w:bottom w:w="0" w:type="dxa"/>
        <w:right w:w="115" w:type="dxa"/>
      </w:tblCellMar>
    </w:tblPr>
  </w:style>
  <w:style w:type="table" w:customStyle="1" w:styleId="af">
    <w:basedOn w:val="TableNormal"/>
    <w:rsid w:val="00037DDF"/>
    <w:tblPr>
      <w:tblStyleRowBandSize w:val="1"/>
      <w:tblStyleColBandSize w:val="1"/>
      <w:tblCellMar>
        <w:top w:w="0" w:type="dxa"/>
        <w:left w:w="108" w:type="dxa"/>
        <w:bottom w:w="0" w:type="dxa"/>
        <w:right w:w="108" w:type="dxa"/>
      </w:tblCellMar>
    </w:tblPr>
  </w:style>
  <w:style w:type="table" w:customStyle="1" w:styleId="af0">
    <w:basedOn w:val="TableNormal"/>
    <w:rsid w:val="00037DDF"/>
    <w:tblPr>
      <w:tblStyleRowBandSize w:val="1"/>
      <w:tblStyleColBandSize w:val="1"/>
      <w:tblCellMar>
        <w:top w:w="0" w:type="dxa"/>
        <w:left w:w="115" w:type="dxa"/>
        <w:bottom w:w="0" w:type="dxa"/>
        <w:right w:w="115" w:type="dxa"/>
      </w:tblCellMar>
    </w:tblPr>
  </w:style>
  <w:style w:type="table" w:customStyle="1" w:styleId="af1">
    <w:basedOn w:val="TableNormal"/>
    <w:rsid w:val="00037DDF"/>
    <w:tblPr>
      <w:tblStyleRowBandSize w:val="1"/>
      <w:tblStyleColBandSize w:val="1"/>
      <w:tblCellMar>
        <w:top w:w="0" w:type="dxa"/>
        <w:left w:w="115" w:type="dxa"/>
        <w:bottom w:w="0" w:type="dxa"/>
        <w:right w:w="115" w:type="dxa"/>
      </w:tblCellMar>
    </w:tblPr>
  </w:style>
  <w:style w:type="table" w:customStyle="1" w:styleId="af2">
    <w:basedOn w:val="TableNormal"/>
    <w:rsid w:val="00037DDF"/>
    <w:tblPr>
      <w:tblStyleRowBandSize w:val="1"/>
      <w:tblStyleColBandSize w:val="1"/>
      <w:tblCellMar>
        <w:top w:w="0" w:type="dxa"/>
        <w:left w:w="108" w:type="dxa"/>
        <w:bottom w:w="0" w:type="dxa"/>
        <w:right w:w="108" w:type="dxa"/>
      </w:tblCellMar>
    </w:tblPr>
  </w:style>
  <w:style w:type="table" w:customStyle="1" w:styleId="af3">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sid w:val="00037DDF"/>
    <w:tblPr>
      <w:tblStyleRowBandSize w:val="1"/>
      <w:tblStyleColBandSize w:val="1"/>
      <w:tblCellMar>
        <w:top w:w="0" w:type="dxa"/>
        <w:left w:w="115" w:type="dxa"/>
        <w:bottom w:w="0" w:type="dxa"/>
        <w:right w:w="115" w:type="dxa"/>
      </w:tblCellMar>
    </w:tblPr>
  </w:style>
  <w:style w:type="table" w:customStyle="1" w:styleId="af9">
    <w:basedOn w:val="TableNormal"/>
    <w:rsid w:val="00037DDF"/>
    <w:tblPr>
      <w:tblStyleRowBandSize w:val="1"/>
      <w:tblStyleColBandSize w:val="1"/>
      <w:tblCellMar>
        <w:top w:w="0" w:type="dxa"/>
        <w:left w:w="115" w:type="dxa"/>
        <w:bottom w:w="0" w:type="dxa"/>
        <w:right w:w="115" w:type="dxa"/>
      </w:tblCellMar>
    </w:tblPr>
  </w:style>
  <w:style w:type="table" w:customStyle="1" w:styleId="afa">
    <w:basedOn w:val="TableNormal"/>
    <w:rsid w:val="00037DDF"/>
    <w:tblPr>
      <w:tblStyleRowBandSize w:val="1"/>
      <w:tblStyleColBandSize w:val="1"/>
      <w:tblCellMar>
        <w:top w:w="0" w:type="dxa"/>
        <w:left w:w="115" w:type="dxa"/>
        <w:bottom w:w="0" w:type="dxa"/>
        <w:right w:w="115" w:type="dxa"/>
      </w:tblCellMar>
    </w:tblPr>
  </w:style>
  <w:style w:type="table" w:customStyle="1" w:styleId="afb">
    <w:basedOn w:val="TableNormal"/>
    <w:rsid w:val="00037DDF"/>
    <w:tblPr>
      <w:tblStyleRowBandSize w:val="1"/>
      <w:tblStyleColBandSize w:val="1"/>
      <w:tblCellMar>
        <w:top w:w="0" w:type="dxa"/>
        <w:left w:w="115" w:type="dxa"/>
        <w:bottom w:w="0" w:type="dxa"/>
        <w:right w:w="115" w:type="dxa"/>
      </w:tblCellMar>
    </w:tblPr>
  </w:style>
  <w:style w:type="table" w:customStyle="1" w:styleId="afc">
    <w:basedOn w:val="TableNormal"/>
    <w:rsid w:val="00037DDF"/>
    <w:tblPr>
      <w:tblStyleRowBandSize w:val="1"/>
      <w:tblStyleColBandSize w:val="1"/>
      <w:tblCellMar>
        <w:top w:w="0" w:type="dxa"/>
        <w:left w:w="108" w:type="dxa"/>
        <w:bottom w:w="0" w:type="dxa"/>
        <w:right w:w="108" w:type="dxa"/>
      </w:tblCellMar>
    </w:tblPr>
  </w:style>
  <w:style w:type="table" w:customStyle="1" w:styleId="afd">
    <w:basedOn w:val="TableNormal"/>
    <w:rsid w:val="00037DDF"/>
    <w:tblPr>
      <w:tblStyleRowBandSize w:val="1"/>
      <w:tblStyleColBandSize w:val="1"/>
      <w:tblCellMar>
        <w:top w:w="0" w:type="dxa"/>
        <w:left w:w="108" w:type="dxa"/>
        <w:bottom w:w="0" w:type="dxa"/>
        <w:right w:w="108" w:type="dxa"/>
      </w:tblCellMar>
    </w:tblPr>
  </w:style>
  <w:style w:type="table" w:customStyle="1" w:styleId="afe">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sid w:val="00037DDF"/>
    <w:tblPr>
      <w:tblStyleRowBandSize w:val="1"/>
      <w:tblStyleColBandSize w:val="1"/>
      <w:tblCellMar>
        <w:top w:w="0" w:type="dxa"/>
        <w:left w:w="115" w:type="dxa"/>
        <w:bottom w:w="0" w:type="dxa"/>
        <w:right w:w="115" w:type="dxa"/>
      </w:tblCellMar>
    </w:tblPr>
  </w:style>
  <w:style w:type="table" w:customStyle="1" w:styleId="aff0">
    <w:basedOn w:val="TableNormal"/>
    <w:rsid w:val="00037DDF"/>
    <w:tblPr>
      <w:tblStyleRowBandSize w:val="1"/>
      <w:tblStyleColBandSize w:val="1"/>
      <w:tblCellMar>
        <w:top w:w="0" w:type="dxa"/>
        <w:left w:w="0" w:type="dxa"/>
        <w:bottom w:w="0" w:type="dxa"/>
        <w:right w:w="0" w:type="dxa"/>
      </w:tblCellMar>
    </w:tblPr>
  </w:style>
  <w:style w:type="table" w:customStyle="1" w:styleId="aff1">
    <w:basedOn w:val="TableNormal"/>
    <w:rsid w:val="00037DDF"/>
    <w:tblPr>
      <w:tblStyleRowBandSize w:val="1"/>
      <w:tblStyleColBandSize w:val="1"/>
      <w:tblCellMar>
        <w:top w:w="0" w:type="dxa"/>
        <w:left w:w="115" w:type="dxa"/>
        <w:bottom w:w="0" w:type="dxa"/>
        <w:right w:w="115" w:type="dxa"/>
      </w:tblCellMar>
    </w:tblPr>
  </w:style>
  <w:style w:type="table" w:customStyle="1" w:styleId="aff2">
    <w:basedOn w:val="TableNormal"/>
    <w:rsid w:val="00037DDF"/>
    <w:tblPr>
      <w:tblStyleRowBandSize w:val="1"/>
      <w:tblStyleColBandSize w:val="1"/>
      <w:tblCellMar>
        <w:top w:w="0" w:type="dxa"/>
        <w:left w:w="115" w:type="dxa"/>
        <w:bottom w:w="0" w:type="dxa"/>
        <w:right w:w="115" w:type="dxa"/>
      </w:tblCellMar>
    </w:tblPr>
  </w:style>
  <w:style w:type="table" w:customStyle="1" w:styleId="aff3">
    <w:basedOn w:val="TableNormal"/>
    <w:rsid w:val="00037DDF"/>
    <w:tblPr>
      <w:tblStyleRowBandSize w:val="1"/>
      <w:tblStyleColBandSize w:val="1"/>
      <w:tblCellMar>
        <w:top w:w="0" w:type="dxa"/>
        <w:left w:w="108" w:type="dxa"/>
        <w:bottom w:w="0" w:type="dxa"/>
        <w:right w:w="108" w:type="dxa"/>
      </w:tblCellMar>
    </w:tblPr>
  </w:style>
  <w:style w:type="table" w:customStyle="1" w:styleId="aff4">
    <w:basedOn w:val="TableNormal"/>
    <w:rsid w:val="00037DDF"/>
    <w:tblPr>
      <w:tblStyleRowBandSize w:val="1"/>
      <w:tblStyleColBandSize w:val="1"/>
      <w:tblCellMar>
        <w:top w:w="0" w:type="dxa"/>
        <w:left w:w="115" w:type="dxa"/>
        <w:bottom w:w="0" w:type="dxa"/>
        <w:right w:w="115" w:type="dxa"/>
      </w:tblCellMar>
    </w:tblPr>
  </w:style>
  <w:style w:type="table" w:customStyle="1" w:styleId="aff5">
    <w:basedOn w:val="TableNormal"/>
    <w:rsid w:val="00037DDF"/>
    <w:tblPr>
      <w:tblStyleRowBandSize w:val="1"/>
      <w:tblStyleColBandSize w:val="1"/>
      <w:tblCellMar>
        <w:top w:w="0" w:type="dxa"/>
        <w:left w:w="115" w:type="dxa"/>
        <w:bottom w:w="0" w:type="dxa"/>
        <w:right w:w="115" w:type="dxa"/>
      </w:tblCellMar>
    </w:tblPr>
  </w:style>
  <w:style w:type="table" w:customStyle="1" w:styleId="aff6">
    <w:basedOn w:val="TableNormal"/>
    <w:rsid w:val="00037DDF"/>
    <w:tblPr>
      <w:tblStyleRowBandSize w:val="1"/>
      <w:tblStyleColBandSize w:val="1"/>
      <w:tblCellMar>
        <w:top w:w="0" w:type="dxa"/>
        <w:left w:w="115" w:type="dxa"/>
        <w:bottom w:w="0" w:type="dxa"/>
        <w:right w:w="115" w:type="dxa"/>
      </w:tblCellMar>
    </w:tblPr>
  </w:style>
  <w:style w:type="table" w:customStyle="1" w:styleId="aff7">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rsid w:val="00037DDF"/>
    <w:tblPr>
      <w:tblStyleRowBandSize w:val="1"/>
      <w:tblStyleColBandSize w:val="1"/>
      <w:tblCellMar>
        <w:top w:w="0" w:type="dxa"/>
        <w:left w:w="0" w:type="dxa"/>
        <w:bottom w:w="0" w:type="dxa"/>
        <w:right w:w="0" w:type="dxa"/>
      </w:tblCellMar>
    </w:tblPr>
  </w:style>
  <w:style w:type="table" w:customStyle="1" w:styleId="affb">
    <w:basedOn w:val="TableNormal"/>
    <w:rsid w:val="00037DDF"/>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rsid w:val="00037DDF"/>
    <w:tblPr>
      <w:tblStyleRowBandSize w:val="1"/>
      <w:tblStyleColBandSize w:val="1"/>
      <w:tblCellMar>
        <w:top w:w="0" w:type="dxa"/>
        <w:left w:w="0" w:type="dxa"/>
        <w:bottom w:w="0" w:type="dxa"/>
        <w:right w:w="0" w:type="dxa"/>
      </w:tblCellMar>
    </w:tblPr>
  </w:style>
  <w:style w:type="table" w:customStyle="1" w:styleId="affd">
    <w:basedOn w:val="TableNormal"/>
    <w:rsid w:val="00037DDF"/>
    <w:tblPr>
      <w:tblStyleRowBandSize w:val="1"/>
      <w:tblStyleColBandSize w:val="1"/>
      <w:tblCellMar>
        <w:top w:w="0" w:type="dxa"/>
        <w:left w:w="0" w:type="dxa"/>
        <w:bottom w:w="0" w:type="dxa"/>
        <w:right w:w="0" w:type="dxa"/>
      </w:tblCellMar>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 w:type="paragraph" w:styleId="afff3">
    <w:name w:val="Balloon Text"/>
    <w:basedOn w:val="a"/>
    <w:link w:val="afff4"/>
    <w:uiPriority w:val="99"/>
    <w:semiHidden/>
    <w:unhideWhenUsed/>
    <w:rsid w:val="0042598A"/>
    <w:rPr>
      <w:rFonts w:ascii="Tahoma" w:hAnsi="Tahoma" w:cs="Tahoma"/>
      <w:sz w:val="16"/>
      <w:szCs w:val="16"/>
    </w:rPr>
  </w:style>
  <w:style w:type="character" w:customStyle="1" w:styleId="afff4">
    <w:name w:val="Текст выноски Знак"/>
    <w:basedOn w:val="a0"/>
    <w:link w:val="afff3"/>
    <w:uiPriority w:val="99"/>
    <w:semiHidden/>
    <w:rsid w:val="00425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t>
        <a:bodyPr/>
        <a:lstStyle/>
        <a:p>
          <a:endParaRPr lang="ru-RU"/>
        </a:p>
      </dgm:t>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t>
        <a:bodyPr/>
        <a:lstStyle/>
        <a:p>
          <a:endParaRPr lang="ru-RU"/>
        </a:p>
      </dgm:t>
    </dgm:pt>
    <dgm:pt modelId="{DC4B62AC-00AB-44E3-A53F-4A09B139C4A7}" type="pres">
      <dgm:prSet presAssocID="{47C9EAEC-AA60-4C66-A948-3FF648073534}" presName="rootConnector1" presStyleLbl="node1" presStyleIdx="0" presStyleCnt="0"/>
      <dgm:spPr/>
      <dgm:t>
        <a:bodyPr/>
        <a:lstStyle/>
        <a:p>
          <a:endParaRPr lang="ru-RU"/>
        </a:p>
      </dgm:t>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t>
        <a:bodyPr/>
        <a:lstStyle/>
        <a:p>
          <a:endParaRPr lang="ru-RU"/>
        </a:p>
      </dgm:t>
    </dgm:pt>
    <dgm:pt modelId="{29AF7F48-C2BF-4044-BE6E-00472715F018}" type="pres">
      <dgm:prSet presAssocID="{0FD2F6AA-A434-4C00-A948-ED73292DA945}" presName="rootConnector1" presStyleLbl="node1" presStyleIdx="0" presStyleCnt="0"/>
      <dgm:spPr/>
      <dgm:t>
        <a:bodyPr/>
        <a:lstStyle/>
        <a:p>
          <a:endParaRPr lang="ru-RU"/>
        </a:p>
      </dgm:t>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t>
        <a:bodyPr/>
        <a:lstStyle/>
        <a:p>
          <a:endParaRPr lang="ru-RU"/>
        </a:p>
      </dgm:t>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t>
        <a:bodyPr/>
        <a:lstStyle/>
        <a:p>
          <a:endParaRPr lang="ru-RU"/>
        </a:p>
      </dgm:t>
    </dgm:pt>
    <dgm:pt modelId="{C3125268-2467-4BE9-AC01-A450546D8CDF}" type="pres">
      <dgm:prSet presAssocID="{C85D80F1-7AD5-488C-B152-C15707B90DD7}" presName="rootConnector" presStyleLbl="node2" presStyleIdx="0" presStyleCnt="4"/>
      <dgm:spPr/>
      <dgm:t>
        <a:bodyPr/>
        <a:lstStyle/>
        <a:p>
          <a:endParaRPr lang="ru-RU"/>
        </a:p>
      </dgm:t>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t>
        <a:bodyPr/>
        <a:lstStyle/>
        <a:p>
          <a:endParaRPr lang="ru-RU"/>
        </a:p>
      </dgm:t>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t>
        <a:bodyPr/>
        <a:lstStyle/>
        <a:p>
          <a:endParaRPr lang="ru-RU"/>
        </a:p>
      </dgm:t>
    </dgm:pt>
    <dgm:pt modelId="{B1B20490-D20D-492C-923F-9621C1204F43}" type="pres">
      <dgm:prSet presAssocID="{3FB42FCB-A56D-4AAC-B63C-BB52A4DEB5BD}" presName="rootConnector" presStyleLbl="node2" presStyleIdx="1" presStyleCnt="4"/>
      <dgm:spPr/>
      <dgm:t>
        <a:bodyPr/>
        <a:lstStyle/>
        <a:p>
          <a:endParaRPr lang="ru-RU"/>
        </a:p>
      </dgm:t>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t>
        <a:bodyPr/>
        <a:lstStyle/>
        <a:p>
          <a:endParaRPr lang="ru-RU"/>
        </a:p>
      </dgm:t>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t>
        <a:bodyPr/>
        <a:lstStyle/>
        <a:p>
          <a:endParaRPr lang="ru-RU"/>
        </a:p>
      </dgm:t>
    </dgm:pt>
    <dgm:pt modelId="{60D9D0ED-1CB4-4889-81BC-09AC6331E4E8}" type="pres">
      <dgm:prSet presAssocID="{AE0C647B-2735-4964-AF20-23FADE8CF1F7}" presName="rootConnector" presStyleLbl="node2" presStyleIdx="2" presStyleCnt="4"/>
      <dgm:spPr/>
      <dgm:t>
        <a:bodyPr/>
        <a:lstStyle/>
        <a:p>
          <a:endParaRPr lang="ru-RU"/>
        </a:p>
      </dgm:t>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t>
        <a:bodyPr/>
        <a:lstStyle/>
        <a:p>
          <a:endParaRPr lang="ru-RU"/>
        </a:p>
      </dgm:t>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t>
        <a:bodyPr/>
        <a:lstStyle/>
        <a:p>
          <a:endParaRPr lang="ru-RU"/>
        </a:p>
      </dgm:t>
    </dgm:pt>
    <dgm:pt modelId="{BF26CFA5-33F9-4684-A204-313A5A3C8F83}" type="pres">
      <dgm:prSet presAssocID="{DEC85845-8ADE-46FD-B745-4719A8BFE9BE}" presName="rootConnector" presStyleLbl="node2" presStyleIdx="3" presStyleCnt="4"/>
      <dgm:spPr/>
      <dgm:t>
        <a:bodyPr/>
        <a:lstStyle/>
        <a:p>
          <a:endParaRPr lang="ru-RU"/>
        </a:p>
      </dgm:t>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t>
        <a:bodyPr/>
        <a:lstStyle/>
        <a:p>
          <a:endParaRPr lang="ru-RU"/>
        </a:p>
      </dgm:t>
    </dgm:pt>
    <dgm:pt modelId="{366921E7-2EDB-4E15-B382-71E55648BF99}" type="pres">
      <dgm:prSet presAssocID="{3E098B90-20E2-4B71-9460-9ED1C8D76849}" presName="rootConnector1" presStyleLbl="node1" presStyleIdx="0" presStyleCnt="0"/>
      <dgm:spPr/>
      <dgm:t>
        <a:bodyPr/>
        <a:lstStyle/>
        <a:p>
          <a:endParaRPr lang="ru-RU"/>
        </a:p>
      </dgm:t>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863E0AA2-B2BF-443D-9355-1BDD6536AB3C}" type="presOf" srcId="{92FC1C9B-1049-414E-8BA9-89C2AAC3742B}" destId="{9F17701E-F9C6-4295-AE4E-165C206B7B57}" srcOrd="0"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39E9D340-5C3A-44B5-83D6-646AF682F83E}" type="presOf" srcId="{C85D80F1-7AD5-488C-B152-C15707B90DD7}" destId="{89D7C545-A351-4F7E-9143-971B221836D8}" srcOrd="0" destOrd="0" presId="urn:microsoft.com/office/officeart/2005/8/layout/orgChart1"/>
    <dgm:cxn modelId="{81D92E6C-1CAB-4D23-A51A-D385A55D9230}" type="presOf" srcId="{E1CBC485-AB92-4DA9-9D2F-5B7E248FACAF}" destId="{04DDE8CB-EC77-48EE-869C-0A2A5AC68712}" srcOrd="0" destOrd="0" presId="urn:microsoft.com/office/officeart/2005/8/layout/orgChart1"/>
    <dgm:cxn modelId="{06E2E74C-7405-4F91-B8AF-02D77150F9A9}" type="presOf" srcId="{AE0C647B-2735-4964-AF20-23FADE8CF1F7}" destId="{60D9D0ED-1CB4-4889-81BC-09AC6331E4E8}" srcOrd="1" destOrd="0" presId="urn:microsoft.com/office/officeart/2005/8/layout/orgChart1"/>
    <dgm:cxn modelId="{D85B0DC7-E7FC-4A84-AEC7-90879DB691F3}" srcId="{0FD2F6AA-A434-4C00-A948-ED73292DA945}" destId="{AE0C647B-2735-4964-AF20-23FADE8CF1F7}" srcOrd="2" destOrd="0" parTransId="{92FC1C9B-1049-414E-8BA9-89C2AAC3742B}" sibTransId="{734592E7-7D20-4C02-A597-517594962E7B}"/>
    <dgm:cxn modelId="{ECF5E395-82C9-4953-B3A2-12D4E45F1E99}" type="presOf" srcId="{DEC85845-8ADE-46FD-B745-4719A8BFE9BE}" destId="{BF26CFA5-33F9-4684-A204-313A5A3C8F83}" srcOrd="1" destOrd="0" presId="urn:microsoft.com/office/officeart/2005/8/layout/orgChart1"/>
    <dgm:cxn modelId="{43C9595F-3D6C-4AD6-9EB1-DB5E1607E838}" type="presOf" srcId="{0FD2F6AA-A434-4C00-A948-ED73292DA945}" destId="{64B6D10F-2A6B-4276-AEB0-ED954BC90B9B}" srcOrd="0"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54AE7CFE-13DF-4777-88CE-9D67BE81D33B}" type="presOf" srcId="{EBEE57F5-398B-4207-8D5A-ED028345BA8F}" destId="{E7D1ACA8-F641-4BBB-9B79-A29629D63520}" srcOrd="0" destOrd="0" presId="urn:microsoft.com/office/officeart/2005/8/layout/orgChart1"/>
    <dgm:cxn modelId="{29C84AE2-ECEF-4665-ABBA-3B7B6AAD26B2}" type="presOf" srcId="{AE0C647B-2735-4964-AF20-23FADE8CF1F7}" destId="{DCC2BBBB-CFD0-4615-AE66-B24989269E61}" srcOrd="0" destOrd="0" presId="urn:microsoft.com/office/officeart/2005/8/layout/orgChart1"/>
    <dgm:cxn modelId="{4086C14C-B046-479C-A4A3-A99155BFFE4B}" type="presOf" srcId="{3E098B90-20E2-4B71-9460-9ED1C8D76849}" destId="{B408F38D-D604-46F1-8932-2BDD88729294}" srcOrd="0" destOrd="0" presId="urn:microsoft.com/office/officeart/2005/8/layout/orgChart1"/>
    <dgm:cxn modelId="{EED758A3-FBBF-42E1-9D36-B74BC0EDF40F}" type="presOf" srcId="{79370A9D-1B46-439D-BAFE-3C8FA6EEE754}" destId="{B590BA01-05DE-42EB-9C31-E073E94D10D3}" srcOrd="0" destOrd="0" presId="urn:microsoft.com/office/officeart/2005/8/layout/orgChart1"/>
    <dgm:cxn modelId="{5F212584-3A34-4DB0-BAE7-3D2E3D699591}" type="presOf" srcId="{47C9EAEC-AA60-4C66-A948-3FF648073534}" destId="{ECDCEABF-0717-4661-BFF2-F1A38628C839}" srcOrd="0" destOrd="0" presId="urn:microsoft.com/office/officeart/2005/8/layout/orgChart1"/>
    <dgm:cxn modelId="{10986A66-6F9D-4DF5-91AE-5A5C69B3771B}" type="presOf" srcId="{C85D80F1-7AD5-488C-B152-C15707B90DD7}" destId="{C3125268-2467-4BE9-AC01-A450546D8CDF}" srcOrd="1" destOrd="0" presId="urn:microsoft.com/office/officeart/2005/8/layout/orgChart1"/>
    <dgm:cxn modelId="{F2E61970-5F0C-42D6-AED5-61E18308C92D}" type="presOf" srcId="{DEC85845-8ADE-46FD-B745-4719A8BFE9BE}" destId="{15E00BB4-A907-4E14-8DF4-14E572AABAAB}" srcOrd="0" destOrd="0" presId="urn:microsoft.com/office/officeart/2005/8/layout/orgChart1"/>
    <dgm:cxn modelId="{1B3D9679-EB9C-41F9-8CC5-C5B412C40173}" type="presOf" srcId="{3FB42FCB-A56D-4AAC-B63C-BB52A4DEB5BD}" destId="{B1B20490-D20D-492C-923F-9621C1204F43}" srcOrd="1"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662F6E24-46C6-4954-8E2C-06B912C109AF}" srcId="{0FD2F6AA-A434-4C00-A948-ED73292DA945}" destId="{C85D80F1-7AD5-488C-B152-C15707B90DD7}" srcOrd="0" destOrd="0" parTransId="{750DD0EB-318F-4955-B842-2E01265B0F9E}" sibTransId="{C3711D09-4BFD-4E66-9916-955C8CBEF22B}"/>
    <dgm:cxn modelId="{F254170B-CC89-482C-8E6C-EA7D64B3BD56}" type="presOf" srcId="{3E098B90-20E2-4B71-9460-9ED1C8D76849}" destId="{366921E7-2EDB-4E15-B382-71E55648BF99}" srcOrd="1" destOrd="0" presId="urn:microsoft.com/office/officeart/2005/8/layout/orgChart1"/>
    <dgm:cxn modelId="{E452E24F-A49E-40A4-B975-DBC92136BBF8}" type="presOf" srcId="{0FD2F6AA-A434-4C00-A948-ED73292DA945}" destId="{29AF7F48-C2BF-4044-BE6E-00472715F018}" srcOrd="1"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F056AABD-60C9-46E9-9F3E-DD08AF20E8B8}" srcId="{79370A9D-1B46-439D-BAFE-3C8FA6EEE754}" destId="{0FD2F6AA-A434-4C00-A948-ED73292DA945}" srcOrd="1" destOrd="0" parTransId="{AD2774A5-9CE8-4DE6-A84D-9E21CE4990CC}" sibTransId="{0D4FD805-01E0-4E19-8A46-A8B0D7C28B1E}"/>
    <dgm:cxn modelId="{1775A617-7CDD-49CD-B608-A503D11283FD}" type="presOf" srcId="{47C9EAEC-AA60-4C66-A948-3FF648073534}" destId="{DC4B62AC-00AB-44E3-A53F-4A09B139C4A7}" srcOrd="1" destOrd="0" presId="urn:microsoft.com/office/officeart/2005/8/layout/orgChart1"/>
    <dgm:cxn modelId="{DAE4B37A-A2B9-49D1-B410-FFFC40A98619}" type="presOf" srcId="{3FB42FCB-A56D-4AAC-B63C-BB52A4DEB5BD}" destId="{D5EE08B9-4E53-4EC9-8A88-5DFB77AE9B6B}" srcOrd="0" destOrd="0" presId="urn:microsoft.com/office/officeart/2005/8/layout/orgChart1"/>
    <dgm:cxn modelId="{6E46CC70-A2C1-4ACC-9A6D-700F23A6F3CF}" type="presOf" srcId="{750DD0EB-318F-4955-B842-2E01265B0F9E}" destId="{B50142C1-7D3F-4AF5-82C0-AECA121B744E}" srcOrd="0" destOrd="0" presId="urn:microsoft.com/office/officeart/2005/8/layout/orgChart1"/>
    <dgm:cxn modelId="{33DF282A-6B87-4662-A22A-9EB61226E974}" type="presParOf" srcId="{B590BA01-05DE-42EB-9C31-E073E94D10D3}" destId="{AC01AC1B-6C78-4831-ADC8-4DD43E960213}" srcOrd="0" destOrd="0" presId="urn:microsoft.com/office/officeart/2005/8/layout/orgChart1"/>
    <dgm:cxn modelId="{DE8292E1-9604-4633-B1AC-B85725599E1F}" type="presParOf" srcId="{AC01AC1B-6C78-4831-ADC8-4DD43E960213}" destId="{183A84AF-5138-496D-AE42-1755690D9BE8}" srcOrd="0" destOrd="0" presId="urn:microsoft.com/office/officeart/2005/8/layout/orgChart1"/>
    <dgm:cxn modelId="{2B9A9FBC-08B4-4E3F-9F49-D4ECA7D66376}" type="presParOf" srcId="{183A84AF-5138-496D-AE42-1755690D9BE8}" destId="{ECDCEABF-0717-4661-BFF2-F1A38628C839}" srcOrd="0" destOrd="0" presId="urn:microsoft.com/office/officeart/2005/8/layout/orgChart1"/>
    <dgm:cxn modelId="{430CC8B7-02C9-4431-A957-91B6EEF56AA7}" type="presParOf" srcId="{183A84AF-5138-496D-AE42-1755690D9BE8}" destId="{DC4B62AC-00AB-44E3-A53F-4A09B139C4A7}" srcOrd="1" destOrd="0" presId="urn:microsoft.com/office/officeart/2005/8/layout/orgChart1"/>
    <dgm:cxn modelId="{756B6636-3941-4CAD-BD72-17EE02A552B4}" type="presParOf" srcId="{AC01AC1B-6C78-4831-ADC8-4DD43E960213}" destId="{CC35B793-5716-4EE4-A5B8-EE0DB81AC313}" srcOrd="1" destOrd="0" presId="urn:microsoft.com/office/officeart/2005/8/layout/orgChart1"/>
    <dgm:cxn modelId="{512A218C-D44E-41E9-9E3B-A5129A56C719}" type="presParOf" srcId="{AC01AC1B-6C78-4831-ADC8-4DD43E960213}" destId="{E7553104-3D7B-4BC3-A673-3EFD804CACCF}" srcOrd="2" destOrd="0" presId="urn:microsoft.com/office/officeart/2005/8/layout/orgChart1"/>
    <dgm:cxn modelId="{4CAB45A9-088A-41BF-89AA-04AE42CFAFBC}" type="presParOf" srcId="{B590BA01-05DE-42EB-9C31-E073E94D10D3}" destId="{2CF5F340-3D3E-4E0D-96EF-8AEC0D63CA15}" srcOrd="1" destOrd="0" presId="urn:microsoft.com/office/officeart/2005/8/layout/orgChart1"/>
    <dgm:cxn modelId="{806B4B8E-E179-405C-B93E-02F1938D8FD9}" type="presParOf" srcId="{2CF5F340-3D3E-4E0D-96EF-8AEC0D63CA15}" destId="{320ACF52-1227-4D4C-8C2D-24F74CAC97E6}" srcOrd="0" destOrd="0" presId="urn:microsoft.com/office/officeart/2005/8/layout/orgChart1"/>
    <dgm:cxn modelId="{6EA50E10-ED5E-4A03-A402-E290FE84277B}" type="presParOf" srcId="{320ACF52-1227-4D4C-8C2D-24F74CAC97E6}" destId="{64B6D10F-2A6B-4276-AEB0-ED954BC90B9B}" srcOrd="0" destOrd="0" presId="urn:microsoft.com/office/officeart/2005/8/layout/orgChart1"/>
    <dgm:cxn modelId="{9ACDC48C-00FA-44E9-A7C5-C76D81639DEE}" type="presParOf" srcId="{320ACF52-1227-4D4C-8C2D-24F74CAC97E6}" destId="{29AF7F48-C2BF-4044-BE6E-00472715F018}" srcOrd="1" destOrd="0" presId="urn:microsoft.com/office/officeart/2005/8/layout/orgChart1"/>
    <dgm:cxn modelId="{D2CCE04B-D1EF-4BD4-84FB-8BC50E009318}" type="presParOf" srcId="{2CF5F340-3D3E-4E0D-96EF-8AEC0D63CA15}" destId="{6C519CB1-5A33-4659-8693-E31D8A7D7849}" srcOrd="1" destOrd="0" presId="urn:microsoft.com/office/officeart/2005/8/layout/orgChart1"/>
    <dgm:cxn modelId="{7C9D814A-0521-4BD5-A35A-712D9991DB32}" type="presParOf" srcId="{6C519CB1-5A33-4659-8693-E31D8A7D7849}" destId="{B50142C1-7D3F-4AF5-82C0-AECA121B744E}" srcOrd="0" destOrd="0" presId="urn:microsoft.com/office/officeart/2005/8/layout/orgChart1"/>
    <dgm:cxn modelId="{C8D11DD4-C0E9-4C19-8DB7-DF530AC54451}" type="presParOf" srcId="{6C519CB1-5A33-4659-8693-E31D8A7D7849}" destId="{1A0B66B7-A06B-417F-9A40-F050924EB21D}" srcOrd="1" destOrd="0" presId="urn:microsoft.com/office/officeart/2005/8/layout/orgChart1"/>
    <dgm:cxn modelId="{8D41750F-E487-42B4-9C21-B8F58BCACD45}" type="presParOf" srcId="{1A0B66B7-A06B-417F-9A40-F050924EB21D}" destId="{6596B48A-AD1A-4F1B-885E-B6EF7EB48884}" srcOrd="0" destOrd="0" presId="urn:microsoft.com/office/officeart/2005/8/layout/orgChart1"/>
    <dgm:cxn modelId="{CE42D31A-A905-4D75-B021-A3C8D355CE55}" type="presParOf" srcId="{6596B48A-AD1A-4F1B-885E-B6EF7EB48884}" destId="{89D7C545-A351-4F7E-9143-971B221836D8}" srcOrd="0" destOrd="0" presId="urn:microsoft.com/office/officeart/2005/8/layout/orgChart1"/>
    <dgm:cxn modelId="{3E8113F5-CDA0-44AE-B445-B93E3B392714}" type="presParOf" srcId="{6596B48A-AD1A-4F1B-885E-B6EF7EB48884}" destId="{C3125268-2467-4BE9-AC01-A450546D8CDF}" srcOrd="1" destOrd="0" presId="urn:microsoft.com/office/officeart/2005/8/layout/orgChart1"/>
    <dgm:cxn modelId="{1396AB76-DC21-40C3-BCB2-1CAC96B5B0DC}" type="presParOf" srcId="{1A0B66B7-A06B-417F-9A40-F050924EB21D}" destId="{39D53A9B-B087-4097-B152-ECC698D8FA06}" srcOrd="1" destOrd="0" presId="urn:microsoft.com/office/officeart/2005/8/layout/orgChart1"/>
    <dgm:cxn modelId="{E8A7C139-8F5D-4436-A3D1-090B03E57041}" type="presParOf" srcId="{1A0B66B7-A06B-417F-9A40-F050924EB21D}" destId="{588C8654-9EDF-4265-B656-59B6371B29F1}" srcOrd="2" destOrd="0" presId="urn:microsoft.com/office/officeart/2005/8/layout/orgChart1"/>
    <dgm:cxn modelId="{51EA5074-C650-4EE8-8CE7-90B84BE8DF34}" type="presParOf" srcId="{6C519CB1-5A33-4659-8693-E31D8A7D7849}" destId="{E7D1ACA8-F641-4BBB-9B79-A29629D63520}" srcOrd="2" destOrd="0" presId="urn:microsoft.com/office/officeart/2005/8/layout/orgChart1"/>
    <dgm:cxn modelId="{A8FEAD06-7D48-41CC-948C-306D08AE3AA3}" type="presParOf" srcId="{6C519CB1-5A33-4659-8693-E31D8A7D7849}" destId="{F71FCD40-AD8A-4B1F-846E-016708B4AD8F}" srcOrd="3" destOrd="0" presId="urn:microsoft.com/office/officeart/2005/8/layout/orgChart1"/>
    <dgm:cxn modelId="{2ED36510-9715-49FF-9B25-C593F212811A}" type="presParOf" srcId="{F71FCD40-AD8A-4B1F-846E-016708B4AD8F}" destId="{F73D2AAF-A85E-4932-9051-8A9B0304E4E3}" srcOrd="0" destOrd="0" presId="urn:microsoft.com/office/officeart/2005/8/layout/orgChart1"/>
    <dgm:cxn modelId="{138D8F87-57B4-4BBA-86D9-A7CA74B47B83}" type="presParOf" srcId="{F73D2AAF-A85E-4932-9051-8A9B0304E4E3}" destId="{D5EE08B9-4E53-4EC9-8A88-5DFB77AE9B6B}" srcOrd="0" destOrd="0" presId="urn:microsoft.com/office/officeart/2005/8/layout/orgChart1"/>
    <dgm:cxn modelId="{562256A6-7FE2-43FC-8D3B-309D3480218C}" type="presParOf" srcId="{F73D2AAF-A85E-4932-9051-8A9B0304E4E3}" destId="{B1B20490-D20D-492C-923F-9621C1204F43}" srcOrd="1" destOrd="0" presId="urn:microsoft.com/office/officeart/2005/8/layout/orgChart1"/>
    <dgm:cxn modelId="{8FCBE498-C36F-463C-88A7-533EE1E21DA0}" type="presParOf" srcId="{F71FCD40-AD8A-4B1F-846E-016708B4AD8F}" destId="{9ED258D7-AC59-48EE-81A1-D280342FBEDB}" srcOrd="1" destOrd="0" presId="urn:microsoft.com/office/officeart/2005/8/layout/orgChart1"/>
    <dgm:cxn modelId="{CC65B37F-1141-41BB-8402-6215FED199EE}" type="presParOf" srcId="{F71FCD40-AD8A-4B1F-846E-016708B4AD8F}" destId="{320411F2-B66F-4A21-926D-AA3336DDDEFF}" srcOrd="2" destOrd="0" presId="urn:microsoft.com/office/officeart/2005/8/layout/orgChart1"/>
    <dgm:cxn modelId="{331EED6E-82E5-409E-A584-D6A3D5897458}" type="presParOf" srcId="{6C519CB1-5A33-4659-8693-E31D8A7D7849}" destId="{9F17701E-F9C6-4295-AE4E-165C206B7B57}" srcOrd="4" destOrd="0" presId="urn:microsoft.com/office/officeart/2005/8/layout/orgChart1"/>
    <dgm:cxn modelId="{C38C78AE-FB0B-4620-89F1-9EA42DEBFD1C}" type="presParOf" srcId="{6C519CB1-5A33-4659-8693-E31D8A7D7849}" destId="{6CBECB95-1E10-44BB-A944-998A479DE5D5}" srcOrd="5" destOrd="0" presId="urn:microsoft.com/office/officeart/2005/8/layout/orgChart1"/>
    <dgm:cxn modelId="{5C07BE9C-41F0-4EB3-8FE4-588346F323D4}" type="presParOf" srcId="{6CBECB95-1E10-44BB-A944-998A479DE5D5}" destId="{9518C7EF-8B54-4CAF-8194-F6D9426C632B}" srcOrd="0" destOrd="0" presId="urn:microsoft.com/office/officeart/2005/8/layout/orgChart1"/>
    <dgm:cxn modelId="{657ACB16-D7E4-4E09-A91E-C366D7BB77C7}" type="presParOf" srcId="{9518C7EF-8B54-4CAF-8194-F6D9426C632B}" destId="{DCC2BBBB-CFD0-4615-AE66-B24989269E61}" srcOrd="0" destOrd="0" presId="urn:microsoft.com/office/officeart/2005/8/layout/orgChart1"/>
    <dgm:cxn modelId="{6D4EA5E4-C96F-4DE0-AF43-B8058867224E}" type="presParOf" srcId="{9518C7EF-8B54-4CAF-8194-F6D9426C632B}" destId="{60D9D0ED-1CB4-4889-81BC-09AC6331E4E8}" srcOrd="1" destOrd="0" presId="urn:microsoft.com/office/officeart/2005/8/layout/orgChart1"/>
    <dgm:cxn modelId="{E17A6BFB-4B1A-49E9-8DA1-50DDB1EB62F0}" type="presParOf" srcId="{6CBECB95-1E10-44BB-A944-998A479DE5D5}" destId="{3224FB19-AC0B-48BA-BD55-59F7F8594928}" srcOrd="1" destOrd="0" presId="urn:microsoft.com/office/officeart/2005/8/layout/orgChart1"/>
    <dgm:cxn modelId="{971E17F9-6F37-4178-BF37-D936D845706F}" type="presParOf" srcId="{6CBECB95-1E10-44BB-A944-998A479DE5D5}" destId="{9DCBF23F-D2A6-4828-919F-FF93734D4EB2}" srcOrd="2" destOrd="0" presId="urn:microsoft.com/office/officeart/2005/8/layout/orgChart1"/>
    <dgm:cxn modelId="{2AF8A90B-2C39-4679-8C37-054DF2C8E8E6}" type="presParOf" srcId="{6C519CB1-5A33-4659-8693-E31D8A7D7849}" destId="{04DDE8CB-EC77-48EE-869C-0A2A5AC68712}" srcOrd="6" destOrd="0" presId="urn:microsoft.com/office/officeart/2005/8/layout/orgChart1"/>
    <dgm:cxn modelId="{31812CD2-77BC-4464-B992-3539CB230F42}" type="presParOf" srcId="{6C519CB1-5A33-4659-8693-E31D8A7D7849}" destId="{EE706241-7F48-45A8-9070-DDC89332ACFB}" srcOrd="7" destOrd="0" presId="urn:microsoft.com/office/officeart/2005/8/layout/orgChart1"/>
    <dgm:cxn modelId="{01E3ADDF-FE78-4F8A-9D62-9D63C8D368A4}" type="presParOf" srcId="{EE706241-7F48-45A8-9070-DDC89332ACFB}" destId="{0B7CA516-0D37-4DD1-A72A-E9CCA68DA61F}" srcOrd="0" destOrd="0" presId="urn:microsoft.com/office/officeart/2005/8/layout/orgChart1"/>
    <dgm:cxn modelId="{AB1F4526-6B1A-4B8A-BEBA-37417C35AEB7}" type="presParOf" srcId="{0B7CA516-0D37-4DD1-A72A-E9CCA68DA61F}" destId="{15E00BB4-A907-4E14-8DF4-14E572AABAAB}" srcOrd="0" destOrd="0" presId="urn:microsoft.com/office/officeart/2005/8/layout/orgChart1"/>
    <dgm:cxn modelId="{971A9E46-E971-47C6-A8BC-A2393D5B59F5}" type="presParOf" srcId="{0B7CA516-0D37-4DD1-A72A-E9CCA68DA61F}" destId="{BF26CFA5-33F9-4684-A204-313A5A3C8F83}" srcOrd="1" destOrd="0" presId="urn:microsoft.com/office/officeart/2005/8/layout/orgChart1"/>
    <dgm:cxn modelId="{7ADC3AAF-30D5-4E81-B9DE-13319AEC3CC0}" type="presParOf" srcId="{EE706241-7F48-45A8-9070-DDC89332ACFB}" destId="{AB71E3DA-9412-49B1-B10D-7DBB59E04EF3}" srcOrd="1" destOrd="0" presId="urn:microsoft.com/office/officeart/2005/8/layout/orgChart1"/>
    <dgm:cxn modelId="{4DE7BAFA-A639-48F8-B0AC-48572850F9A3}" type="presParOf" srcId="{EE706241-7F48-45A8-9070-DDC89332ACFB}" destId="{FB2BE2C6-6DC2-4AF4-AE9F-7DB67B7409AA}" srcOrd="2" destOrd="0" presId="urn:microsoft.com/office/officeart/2005/8/layout/orgChart1"/>
    <dgm:cxn modelId="{7D0C85CB-6507-4393-8AD0-F9EE398623EC}" type="presParOf" srcId="{2CF5F340-3D3E-4E0D-96EF-8AEC0D63CA15}" destId="{865846B8-FAFB-42CB-98B9-1B99FE296BE4}" srcOrd="2" destOrd="0" presId="urn:microsoft.com/office/officeart/2005/8/layout/orgChart1"/>
    <dgm:cxn modelId="{C5CC86D6-7DE8-46C8-B4EB-4FC7872D5DAF}" type="presParOf" srcId="{B590BA01-05DE-42EB-9C31-E073E94D10D3}" destId="{4E5E7601-BEAF-40FB-99DA-D4385047E25E}" srcOrd="2" destOrd="0" presId="urn:microsoft.com/office/officeart/2005/8/layout/orgChart1"/>
    <dgm:cxn modelId="{37C48B49-E3D3-483C-B6B0-9703A4C64D2C}" type="presParOf" srcId="{4E5E7601-BEAF-40FB-99DA-D4385047E25E}" destId="{EFE15B08-DCED-4EF7-A197-EBABDEDD8E02}" srcOrd="0" destOrd="0" presId="urn:microsoft.com/office/officeart/2005/8/layout/orgChart1"/>
    <dgm:cxn modelId="{B4D3F645-26F3-4AFE-A448-8A09E2A0732E}" type="presParOf" srcId="{EFE15B08-DCED-4EF7-A197-EBABDEDD8E02}" destId="{B408F38D-D604-46F1-8932-2BDD88729294}" srcOrd="0" destOrd="0" presId="urn:microsoft.com/office/officeart/2005/8/layout/orgChart1"/>
    <dgm:cxn modelId="{A52E160C-AAA5-47D0-B313-2F3CEFB69752}" type="presParOf" srcId="{EFE15B08-DCED-4EF7-A197-EBABDEDD8E02}" destId="{366921E7-2EDB-4E15-B382-71E55648BF99}" srcOrd="1" destOrd="0" presId="urn:microsoft.com/office/officeart/2005/8/layout/orgChart1"/>
    <dgm:cxn modelId="{3AEA42BC-3312-442F-BDF5-F0EE175C5A05}" type="presParOf" srcId="{4E5E7601-BEAF-40FB-99DA-D4385047E25E}" destId="{D02756DF-F951-4253-82EB-865035764F26}" srcOrd="1" destOrd="0" presId="urn:microsoft.com/office/officeart/2005/8/layout/orgChart1"/>
    <dgm:cxn modelId="{768F9234-A316-46B4-81E2-25D7278E9923}"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1204">
            <a:lnSpc>
              <a:spcPct val="90000"/>
            </a:lnSpc>
            <a:spcBef>
              <a:spcPct val="0"/>
            </a:spcBef>
            <a:spcAft>
              <a:spcPct val="35000"/>
            </a:spcAft>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Услуги доставки (договор ГПХ)</a:t>
          </a:r>
        </a:p>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Sekretar</cp:lastModifiedBy>
  <cp:revision>2</cp:revision>
  <dcterms:created xsi:type="dcterms:W3CDTF">2023-06-01T08:44:00Z</dcterms:created>
  <dcterms:modified xsi:type="dcterms:W3CDTF">2023-06-01T08:44:00Z</dcterms:modified>
</cp:coreProperties>
</file>